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293" w:rsidRDefault="009D7B01" w:rsidP="00E554C8">
      <w:pPr>
        <w:spacing w:before="70"/>
        <w:ind w:left="1289" w:right="948"/>
        <w:jc w:val="center"/>
        <w:rPr>
          <w:sz w:val="23"/>
        </w:rPr>
      </w:pPr>
      <w:bookmarkStart w:id="0" w:name="_GoBack"/>
      <w:bookmarkEnd w:id="0"/>
      <w:r>
        <w:rPr>
          <w:sz w:val="23"/>
        </w:rPr>
        <w:t>МИНИСТЕРСТВО</w:t>
      </w:r>
      <w:r>
        <w:rPr>
          <w:spacing w:val="-3"/>
          <w:sz w:val="23"/>
        </w:rPr>
        <w:t xml:space="preserve"> </w:t>
      </w:r>
      <w:r w:rsidR="009711C9">
        <w:rPr>
          <w:sz w:val="23"/>
        </w:rPr>
        <w:t xml:space="preserve">ПРОМЫШЛЕННОСТИ </w:t>
      </w:r>
      <w:r w:rsidR="00E554C8">
        <w:rPr>
          <w:sz w:val="23"/>
        </w:rPr>
        <w:t xml:space="preserve"> </w:t>
      </w:r>
      <w:r w:rsidR="00C7244D">
        <w:rPr>
          <w:sz w:val="23"/>
        </w:rPr>
        <w:t xml:space="preserve"> И ТОРГОВЛИ </w:t>
      </w:r>
      <w:r w:rsidR="00E554C8">
        <w:rPr>
          <w:sz w:val="23"/>
        </w:rPr>
        <w:t>ТВЕРСКОЙ ОБЛАСТИ</w:t>
      </w:r>
    </w:p>
    <w:p w:rsidR="00E554C8" w:rsidRPr="00E554C8" w:rsidRDefault="00E554C8" w:rsidP="00E554C8">
      <w:pPr>
        <w:spacing w:before="70"/>
        <w:ind w:left="1289" w:right="948"/>
        <w:jc w:val="center"/>
        <w:rPr>
          <w:sz w:val="23"/>
        </w:rPr>
      </w:pPr>
      <w:r>
        <w:rPr>
          <w:sz w:val="23"/>
        </w:rPr>
        <w:t>ГБПОУ ТОРОПЕЦКИЙ КОЛЛЕДЖ</w:t>
      </w:r>
    </w:p>
    <w:p w:rsidR="00BE6293" w:rsidRDefault="00BE6293">
      <w:pPr>
        <w:pStyle w:val="a3"/>
        <w:rPr>
          <w:b/>
          <w:sz w:val="22"/>
        </w:rPr>
      </w:pPr>
    </w:p>
    <w:p w:rsidR="00BE6293" w:rsidRDefault="00BE6293">
      <w:pPr>
        <w:pStyle w:val="a3"/>
        <w:rPr>
          <w:b/>
          <w:sz w:val="22"/>
        </w:rPr>
      </w:pPr>
    </w:p>
    <w:p w:rsidR="00BE6293" w:rsidRDefault="00BE6293">
      <w:pPr>
        <w:pStyle w:val="a3"/>
        <w:rPr>
          <w:b/>
          <w:sz w:val="22"/>
        </w:rPr>
      </w:pPr>
    </w:p>
    <w:p w:rsidR="0008208B" w:rsidRPr="00524910" w:rsidRDefault="0008208B" w:rsidP="0008208B">
      <w:pPr>
        <w:tabs>
          <w:tab w:val="left" w:pos="340"/>
          <w:tab w:val="left" w:pos="6400"/>
        </w:tabs>
        <w:adjustRightInd w:val="0"/>
        <w:rPr>
          <w:bCs/>
          <w:color w:val="000000"/>
          <w:sz w:val="28"/>
          <w:szCs w:val="28"/>
        </w:rPr>
      </w:pPr>
      <w:r w:rsidRPr="00524910">
        <w:rPr>
          <w:b/>
          <w:bCs/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>Согласовано»</w:t>
      </w:r>
      <w:r>
        <w:rPr>
          <w:bCs/>
          <w:color w:val="000000"/>
          <w:sz w:val="28"/>
          <w:szCs w:val="28"/>
        </w:rPr>
        <w:tab/>
        <w:t xml:space="preserve"> </w:t>
      </w:r>
      <w:r w:rsidRPr="00524910">
        <w:rPr>
          <w:bCs/>
          <w:color w:val="000000"/>
          <w:sz w:val="28"/>
          <w:szCs w:val="28"/>
        </w:rPr>
        <w:t>«Утверждаю»</w:t>
      </w:r>
    </w:p>
    <w:p w:rsidR="0008208B" w:rsidRPr="00524910" w:rsidRDefault="0008208B" w:rsidP="0008208B">
      <w:pPr>
        <w:tabs>
          <w:tab w:val="left" w:pos="340"/>
          <w:tab w:val="left" w:pos="6400"/>
        </w:tabs>
        <w:adjustRightInd w:val="0"/>
        <w:rPr>
          <w:bCs/>
          <w:color w:val="000000"/>
          <w:sz w:val="28"/>
          <w:szCs w:val="28"/>
        </w:rPr>
      </w:pPr>
      <w:r w:rsidRPr="00524910">
        <w:rPr>
          <w:bCs/>
          <w:color w:val="000000"/>
          <w:sz w:val="28"/>
          <w:szCs w:val="28"/>
        </w:rPr>
        <w:t>зам. директора по УР</w:t>
      </w:r>
      <w:r w:rsidRPr="00524910">
        <w:rPr>
          <w:bCs/>
          <w:color w:val="000000"/>
          <w:sz w:val="28"/>
          <w:szCs w:val="28"/>
        </w:rPr>
        <w:tab/>
        <w:t>Директор колледжа</w:t>
      </w:r>
    </w:p>
    <w:p w:rsidR="0008208B" w:rsidRPr="00524910" w:rsidRDefault="0008208B" w:rsidP="0008208B">
      <w:pPr>
        <w:tabs>
          <w:tab w:val="left" w:pos="340"/>
        </w:tabs>
        <w:adjustRightInd w:val="0"/>
        <w:rPr>
          <w:bCs/>
          <w:color w:val="000000"/>
          <w:sz w:val="28"/>
          <w:szCs w:val="28"/>
        </w:rPr>
      </w:pPr>
    </w:p>
    <w:p w:rsidR="0008208B" w:rsidRPr="00524910" w:rsidRDefault="0008208B" w:rsidP="0008208B">
      <w:pPr>
        <w:tabs>
          <w:tab w:val="left" w:pos="440"/>
          <w:tab w:val="left" w:pos="6440"/>
        </w:tabs>
        <w:adjustRightInd w:val="0"/>
        <w:rPr>
          <w:bCs/>
          <w:color w:val="000000"/>
          <w:sz w:val="28"/>
          <w:szCs w:val="28"/>
        </w:rPr>
      </w:pPr>
      <w:r w:rsidRPr="00524910">
        <w:rPr>
          <w:bCs/>
          <w:color w:val="000000"/>
          <w:sz w:val="28"/>
          <w:szCs w:val="28"/>
        </w:rPr>
        <w:t xml:space="preserve">      ______________Н.И.Гнутова                        </w:t>
      </w:r>
      <w:r>
        <w:rPr>
          <w:bCs/>
          <w:color w:val="000000"/>
          <w:sz w:val="28"/>
          <w:szCs w:val="28"/>
        </w:rPr>
        <w:t xml:space="preserve">            </w:t>
      </w:r>
      <w:r w:rsidRPr="00524910">
        <w:rPr>
          <w:bCs/>
          <w:color w:val="000000"/>
          <w:sz w:val="28"/>
          <w:szCs w:val="28"/>
        </w:rPr>
        <w:t>__________ Ю.С. Гапаненок</w:t>
      </w:r>
    </w:p>
    <w:p w:rsidR="00BE6293" w:rsidRDefault="00BE6293">
      <w:pPr>
        <w:pStyle w:val="a3"/>
        <w:rPr>
          <w:b/>
          <w:sz w:val="22"/>
        </w:rPr>
      </w:pPr>
    </w:p>
    <w:p w:rsidR="00E554C8" w:rsidRDefault="00E554C8">
      <w:pPr>
        <w:pStyle w:val="a3"/>
        <w:rPr>
          <w:b/>
          <w:sz w:val="22"/>
        </w:rPr>
      </w:pPr>
    </w:p>
    <w:p w:rsidR="00E554C8" w:rsidRDefault="00E554C8">
      <w:pPr>
        <w:pStyle w:val="a3"/>
        <w:rPr>
          <w:b/>
          <w:sz w:val="22"/>
        </w:rPr>
      </w:pPr>
    </w:p>
    <w:p w:rsidR="00E554C8" w:rsidRDefault="00E554C8">
      <w:pPr>
        <w:pStyle w:val="a3"/>
        <w:rPr>
          <w:b/>
          <w:sz w:val="22"/>
        </w:rPr>
      </w:pPr>
    </w:p>
    <w:p w:rsidR="00BE6293" w:rsidRDefault="00BE6293">
      <w:pPr>
        <w:pStyle w:val="a3"/>
        <w:rPr>
          <w:b/>
          <w:sz w:val="22"/>
        </w:rPr>
      </w:pPr>
    </w:p>
    <w:p w:rsidR="00BE6293" w:rsidRDefault="009D7B01">
      <w:pPr>
        <w:pStyle w:val="a4"/>
      </w:pPr>
      <w:r>
        <w:t>РАБОЧАЯ ПРОГРАММА</w:t>
      </w: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spacing w:before="1" w:after="1"/>
        <w:rPr>
          <w:b/>
          <w:sz w:val="20"/>
        </w:rPr>
      </w:pPr>
    </w:p>
    <w:tbl>
      <w:tblPr>
        <w:tblStyle w:val="TableNormal"/>
        <w:tblW w:w="0" w:type="auto"/>
        <w:tblInd w:w="597" w:type="dxa"/>
        <w:tblLayout w:type="fixed"/>
        <w:tblLook w:val="01E0" w:firstRow="1" w:lastRow="1" w:firstColumn="1" w:lastColumn="1" w:noHBand="0" w:noVBand="0"/>
      </w:tblPr>
      <w:tblGrid>
        <w:gridCol w:w="3117"/>
        <w:gridCol w:w="6270"/>
      </w:tblGrid>
      <w:tr w:rsidR="00BE6293">
        <w:trPr>
          <w:trHeight w:val="775"/>
        </w:trPr>
        <w:tc>
          <w:tcPr>
            <w:tcW w:w="3117" w:type="dxa"/>
          </w:tcPr>
          <w:p w:rsidR="00BE6293" w:rsidRDefault="009D7B01">
            <w:pPr>
              <w:pStyle w:val="TableParagraph"/>
              <w:spacing w:line="310" w:lineRule="exact"/>
              <w:ind w:left="50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270" w:type="dxa"/>
          </w:tcPr>
          <w:p w:rsidR="00BE6293" w:rsidRDefault="009D7B01">
            <w:pPr>
              <w:pStyle w:val="TableParagraph"/>
              <w:spacing w:line="278" w:lineRule="auto"/>
              <w:ind w:left="462" w:right="703"/>
              <w:rPr>
                <w:b/>
                <w:sz w:val="28"/>
                <w:u w:val="single"/>
              </w:rPr>
            </w:pPr>
            <w:r>
              <w:rPr>
                <w:b/>
                <w:spacing w:val="-5"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>Основы</w:t>
            </w:r>
            <w:r>
              <w:rPr>
                <w:b/>
                <w:spacing w:val="-3"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>предпринимательской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  <w:u w:val="single"/>
              </w:rPr>
              <w:t>деятельности</w:t>
            </w:r>
          </w:p>
          <w:p w:rsidR="00E554C8" w:rsidRDefault="00E554C8">
            <w:pPr>
              <w:pStyle w:val="TableParagraph"/>
              <w:spacing w:line="278" w:lineRule="auto"/>
              <w:ind w:left="462" w:right="703"/>
              <w:rPr>
                <w:b/>
                <w:sz w:val="28"/>
              </w:rPr>
            </w:pPr>
          </w:p>
        </w:tc>
      </w:tr>
      <w:tr w:rsidR="00BE6293">
        <w:trPr>
          <w:trHeight w:val="902"/>
        </w:trPr>
        <w:tc>
          <w:tcPr>
            <w:tcW w:w="3117" w:type="dxa"/>
          </w:tcPr>
          <w:p w:rsidR="00BE6293" w:rsidRDefault="009D7B01">
            <w:pPr>
              <w:pStyle w:val="TableParagraph"/>
              <w:spacing w:before="73"/>
              <w:ind w:left="50"/>
              <w:rPr>
                <w:sz w:val="28"/>
              </w:rPr>
            </w:pPr>
            <w:r>
              <w:rPr>
                <w:sz w:val="28"/>
              </w:rPr>
              <w:t>код,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специальность</w:t>
            </w:r>
          </w:p>
        </w:tc>
        <w:tc>
          <w:tcPr>
            <w:tcW w:w="6270" w:type="dxa"/>
          </w:tcPr>
          <w:p w:rsidR="00BE6293" w:rsidRDefault="009D7B01">
            <w:pPr>
              <w:pStyle w:val="TableParagraph"/>
              <w:spacing w:before="81" w:line="278" w:lineRule="auto"/>
              <w:ind w:left="462" w:right="42"/>
              <w:rPr>
                <w:b/>
                <w:sz w:val="28"/>
                <w:u w:val="single"/>
              </w:rPr>
            </w:pPr>
            <w:r>
              <w:rPr>
                <w:b/>
                <w:sz w:val="28"/>
                <w:u w:val="single"/>
              </w:rPr>
              <w:t>38.02.01</w:t>
            </w:r>
            <w:r>
              <w:rPr>
                <w:b/>
                <w:spacing w:val="-2"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>Экономика</w:t>
            </w:r>
            <w:r>
              <w:rPr>
                <w:b/>
                <w:spacing w:val="-3"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>и</w:t>
            </w:r>
            <w:r>
              <w:rPr>
                <w:b/>
                <w:spacing w:val="-4"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>бухгалтерский</w:t>
            </w:r>
            <w:r>
              <w:rPr>
                <w:b/>
                <w:spacing w:val="-3"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>учет</w:t>
            </w:r>
            <w:r>
              <w:rPr>
                <w:b/>
                <w:spacing w:val="-4"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>(по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  <w:u w:val="single"/>
              </w:rPr>
              <w:t>отраслям)</w:t>
            </w:r>
          </w:p>
          <w:p w:rsidR="00E554C8" w:rsidRDefault="00E554C8">
            <w:pPr>
              <w:pStyle w:val="TableParagraph"/>
              <w:spacing w:before="81" w:line="278" w:lineRule="auto"/>
              <w:ind w:left="462" w:right="42"/>
              <w:rPr>
                <w:b/>
                <w:sz w:val="28"/>
              </w:rPr>
            </w:pPr>
          </w:p>
        </w:tc>
      </w:tr>
      <w:tr w:rsidR="00BE6293">
        <w:trPr>
          <w:trHeight w:val="437"/>
        </w:trPr>
        <w:tc>
          <w:tcPr>
            <w:tcW w:w="3117" w:type="dxa"/>
          </w:tcPr>
          <w:p w:rsidR="00BE6293" w:rsidRDefault="00BE629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70" w:type="dxa"/>
          </w:tcPr>
          <w:p w:rsidR="00BE6293" w:rsidRDefault="00E554C8">
            <w:pPr>
              <w:pStyle w:val="TableParagraph"/>
              <w:spacing w:before="115" w:line="302" w:lineRule="exact"/>
              <w:ind w:left="237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9D7B01">
              <w:rPr>
                <w:sz w:val="28"/>
              </w:rPr>
              <w:t>Форма</w:t>
            </w:r>
            <w:r w:rsidR="009D7B01">
              <w:rPr>
                <w:spacing w:val="-4"/>
                <w:sz w:val="28"/>
              </w:rPr>
              <w:t xml:space="preserve"> </w:t>
            </w:r>
            <w:r w:rsidR="009D7B01">
              <w:rPr>
                <w:sz w:val="28"/>
              </w:rPr>
              <w:t>обучения</w:t>
            </w:r>
            <w:r w:rsidR="009D7B01">
              <w:rPr>
                <w:spacing w:val="1"/>
                <w:sz w:val="28"/>
              </w:rPr>
              <w:t xml:space="preserve"> </w:t>
            </w:r>
            <w:r w:rsidR="009D7B01">
              <w:rPr>
                <w:sz w:val="28"/>
                <w:u w:val="single"/>
              </w:rPr>
              <w:t>очная</w:t>
            </w:r>
          </w:p>
        </w:tc>
      </w:tr>
    </w:tbl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rPr>
          <w:b/>
          <w:sz w:val="20"/>
        </w:rPr>
      </w:pPr>
    </w:p>
    <w:p w:rsidR="00E554C8" w:rsidRDefault="00E554C8">
      <w:pPr>
        <w:pStyle w:val="a3"/>
        <w:rPr>
          <w:b/>
          <w:sz w:val="20"/>
        </w:rPr>
      </w:pPr>
    </w:p>
    <w:p w:rsidR="00E554C8" w:rsidRDefault="00E554C8">
      <w:pPr>
        <w:pStyle w:val="a3"/>
        <w:rPr>
          <w:b/>
          <w:sz w:val="20"/>
        </w:rPr>
      </w:pPr>
    </w:p>
    <w:p w:rsidR="00E554C8" w:rsidRDefault="00E554C8">
      <w:pPr>
        <w:pStyle w:val="a3"/>
        <w:rPr>
          <w:b/>
          <w:sz w:val="20"/>
        </w:rPr>
      </w:pPr>
    </w:p>
    <w:p w:rsidR="00E554C8" w:rsidRDefault="00E554C8">
      <w:pPr>
        <w:pStyle w:val="a3"/>
        <w:rPr>
          <w:b/>
          <w:sz w:val="20"/>
        </w:rPr>
      </w:pPr>
    </w:p>
    <w:p w:rsidR="00E554C8" w:rsidRDefault="00E554C8">
      <w:pPr>
        <w:pStyle w:val="a3"/>
        <w:rPr>
          <w:b/>
          <w:sz w:val="20"/>
        </w:rPr>
      </w:pPr>
    </w:p>
    <w:p w:rsidR="00BE6293" w:rsidRDefault="00BE6293">
      <w:pPr>
        <w:pStyle w:val="a3"/>
        <w:spacing w:before="7"/>
        <w:rPr>
          <w:b/>
          <w:sz w:val="19"/>
        </w:rPr>
      </w:pPr>
    </w:p>
    <w:p w:rsidR="00BE6293" w:rsidRDefault="00E554C8" w:rsidP="00E554C8">
      <w:pPr>
        <w:pStyle w:val="a3"/>
        <w:spacing w:before="88"/>
        <w:ind w:left="878" w:right="948"/>
      </w:pPr>
      <w:r>
        <w:t xml:space="preserve">                         </w:t>
      </w:r>
      <w:r w:rsidR="00C7244D">
        <w:t xml:space="preserve">                    Торопец 2024</w:t>
      </w:r>
      <w:r w:rsidR="009711C9">
        <w:t xml:space="preserve"> г.</w:t>
      </w:r>
    </w:p>
    <w:p w:rsidR="00BE6293" w:rsidRDefault="00BE6293">
      <w:pPr>
        <w:jc w:val="center"/>
        <w:sectPr w:rsidR="00BE6293">
          <w:headerReference w:type="default" r:id="rId8"/>
          <w:type w:val="continuous"/>
          <w:pgSz w:w="11910" w:h="16840"/>
          <w:pgMar w:top="1040" w:right="560" w:bottom="280" w:left="1060" w:header="720" w:footer="720" w:gutter="0"/>
          <w:cols w:space="720"/>
        </w:sectPr>
      </w:pPr>
    </w:p>
    <w:p w:rsidR="00BE6293" w:rsidRDefault="00BE6293">
      <w:pPr>
        <w:pStyle w:val="a3"/>
        <w:ind w:left="104"/>
        <w:rPr>
          <w:sz w:val="20"/>
        </w:rPr>
      </w:pPr>
    </w:p>
    <w:p w:rsidR="00D7504C" w:rsidRPr="00AA01A1" w:rsidRDefault="00D7504C" w:rsidP="00D75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sz w:val="28"/>
          <w:szCs w:val="28"/>
        </w:rPr>
      </w:pPr>
      <w:r w:rsidRPr="00AA01A1">
        <w:rPr>
          <w:sz w:val="28"/>
          <w:szCs w:val="28"/>
        </w:rPr>
        <w:t>Рабочая программа  учебной дисциплины  разработана на основе:</w:t>
      </w:r>
    </w:p>
    <w:p w:rsidR="00D7504C" w:rsidRPr="00AA01A1" w:rsidRDefault="00D7504C" w:rsidP="00D7504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8"/>
          <w:szCs w:val="28"/>
        </w:rPr>
      </w:pPr>
      <w:r w:rsidRPr="00AA01A1">
        <w:rPr>
          <w:sz w:val="28"/>
          <w:szCs w:val="28"/>
        </w:rPr>
        <w:t>федерального государственного образовательного стандарта среднего</w:t>
      </w:r>
    </w:p>
    <w:p w:rsidR="00D7504C" w:rsidRPr="00AA01A1" w:rsidRDefault="00D7504C" w:rsidP="00D75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A01A1">
        <w:rPr>
          <w:sz w:val="28"/>
          <w:szCs w:val="28"/>
        </w:rPr>
        <w:t xml:space="preserve">профессионального образования (далее – ФГОС </w:t>
      </w:r>
      <w:r>
        <w:rPr>
          <w:sz w:val="28"/>
          <w:szCs w:val="28"/>
        </w:rPr>
        <w:t>СПО) ) по специальности 38.02.01</w:t>
      </w:r>
      <w:r w:rsidRPr="00AA01A1">
        <w:rPr>
          <w:sz w:val="28"/>
          <w:szCs w:val="28"/>
        </w:rPr>
        <w:t xml:space="preserve">  «</w:t>
      </w:r>
      <w:r>
        <w:rPr>
          <w:sz w:val="28"/>
          <w:szCs w:val="28"/>
        </w:rPr>
        <w:t>Экономика и бухгалтерский учет (по отраслям)</w:t>
      </w:r>
      <w:r w:rsidRPr="00AA01A1">
        <w:rPr>
          <w:sz w:val="28"/>
          <w:szCs w:val="28"/>
        </w:rPr>
        <w:t>».</w:t>
      </w:r>
    </w:p>
    <w:p w:rsidR="00D7504C" w:rsidRPr="00AA01A1" w:rsidRDefault="00D7504C" w:rsidP="00D7504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8"/>
          <w:szCs w:val="28"/>
        </w:rPr>
      </w:pPr>
      <w:r w:rsidRPr="00AA01A1">
        <w:rPr>
          <w:sz w:val="28"/>
          <w:szCs w:val="28"/>
        </w:rPr>
        <w:t xml:space="preserve"> примерной  рабочей  программы   учебной дисциплины  </w:t>
      </w:r>
    </w:p>
    <w:p w:rsidR="00D7504C" w:rsidRDefault="00D7504C" w:rsidP="00D7504C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8"/>
          <w:szCs w:val="28"/>
        </w:rPr>
      </w:pPr>
      <w:r w:rsidRPr="003C224F">
        <w:rPr>
          <w:sz w:val="28"/>
          <w:szCs w:val="28"/>
        </w:rPr>
        <w:t xml:space="preserve">учебного плана по специальности </w:t>
      </w:r>
      <w:r>
        <w:rPr>
          <w:sz w:val="28"/>
          <w:szCs w:val="28"/>
        </w:rPr>
        <w:t>38.02.01</w:t>
      </w:r>
      <w:r w:rsidRPr="00AA01A1">
        <w:rPr>
          <w:sz w:val="28"/>
          <w:szCs w:val="28"/>
        </w:rPr>
        <w:t xml:space="preserve">  «</w:t>
      </w:r>
      <w:r>
        <w:rPr>
          <w:sz w:val="28"/>
          <w:szCs w:val="28"/>
        </w:rPr>
        <w:t>Экономика и бухгалтерский учет (по отраслям)</w:t>
      </w:r>
      <w:r w:rsidRPr="00AA01A1">
        <w:rPr>
          <w:sz w:val="28"/>
          <w:szCs w:val="28"/>
        </w:rPr>
        <w:t>».</w:t>
      </w:r>
    </w:p>
    <w:p w:rsidR="00D7504C" w:rsidRDefault="00D7504C" w:rsidP="00D75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3C224F">
        <w:rPr>
          <w:sz w:val="28"/>
          <w:szCs w:val="28"/>
        </w:rPr>
        <w:t xml:space="preserve">рабочей программы воспитания по специальности </w:t>
      </w:r>
      <w:r>
        <w:rPr>
          <w:sz w:val="28"/>
          <w:szCs w:val="28"/>
        </w:rPr>
        <w:t>38.02.01</w:t>
      </w:r>
      <w:r w:rsidRPr="00AA01A1">
        <w:rPr>
          <w:sz w:val="28"/>
          <w:szCs w:val="28"/>
        </w:rPr>
        <w:t xml:space="preserve">  «</w:t>
      </w:r>
      <w:r>
        <w:rPr>
          <w:sz w:val="28"/>
          <w:szCs w:val="28"/>
        </w:rPr>
        <w:t>Экономика и бухгалтерский учет (по отраслям)</w:t>
      </w:r>
      <w:r w:rsidRPr="00AA01A1">
        <w:rPr>
          <w:sz w:val="28"/>
          <w:szCs w:val="28"/>
        </w:rPr>
        <w:t>».</w:t>
      </w:r>
    </w:p>
    <w:p w:rsidR="00D7504C" w:rsidRPr="003C224F" w:rsidRDefault="00D7504C" w:rsidP="00D75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8"/>
          <w:szCs w:val="28"/>
        </w:rPr>
      </w:pPr>
    </w:p>
    <w:p w:rsidR="00D7504C" w:rsidRDefault="00D7504C" w:rsidP="00D7504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F05553">
        <w:rPr>
          <w:color w:val="auto"/>
          <w:sz w:val="28"/>
          <w:szCs w:val="28"/>
        </w:rPr>
        <w:t>Организация-разработчик: Государственное бюджетное профессиональное образовательное учреждение «Торопецкий колледж»</w:t>
      </w:r>
      <w:r>
        <w:rPr>
          <w:color w:val="auto"/>
          <w:sz w:val="28"/>
          <w:szCs w:val="28"/>
        </w:rPr>
        <w:t>.</w:t>
      </w:r>
    </w:p>
    <w:p w:rsidR="00D7504C" w:rsidRPr="00F05553" w:rsidRDefault="00D7504C" w:rsidP="00D7504C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D7504C" w:rsidRDefault="00D7504C" w:rsidP="00D7504C">
      <w:pPr>
        <w:pStyle w:val="Default"/>
        <w:jc w:val="both"/>
        <w:rPr>
          <w:color w:val="auto"/>
          <w:sz w:val="28"/>
          <w:szCs w:val="28"/>
        </w:rPr>
      </w:pPr>
      <w:r w:rsidRPr="00F05553">
        <w:rPr>
          <w:color w:val="auto"/>
          <w:sz w:val="28"/>
          <w:szCs w:val="28"/>
        </w:rPr>
        <w:t>Разработчики: Рыбакова Лариса Федоровна, препода</w:t>
      </w:r>
      <w:r>
        <w:rPr>
          <w:color w:val="auto"/>
          <w:sz w:val="28"/>
          <w:szCs w:val="28"/>
        </w:rPr>
        <w:t>ватель  высшей категории.</w:t>
      </w:r>
    </w:p>
    <w:p w:rsidR="00D7504C" w:rsidRPr="00F05553" w:rsidRDefault="00D7504C" w:rsidP="00D7504C">
      <w:pPr>
        <w:pStyle w:val="Default"/>
        <w:jc w:val="both"/>
        <w:rPr>
          <w:color w:val="auto"/>
          <w:sz w:val="28"/>
          <w:szCs w:val="28"/>
        </w:rPr>
      </w:pPr>
    </w:p>
    <w:p w:rsidR="00D7504C" w:rsidRDefault="00D7504C" w:rsidP="00D7504C">
      <w:pPr>
        <w:ind w:firstLine="708"/>
        <w:jc w:val="both"/>
        <w:rPr>
          <w:sz w:val="28"/>
          <w:szCs w:val="28"/>
        </w:rPr>
      </w:pPr>
      <w:r w:rsidRPr="00AA01A1">
        <w:rPr>
          <w:sz w:val="28"/>
          <w:szCs w:val="28"/>
        </w:rPr>
        <w:t>Рассмотрена на заседании</w:t>
      </w:r>
      <w:r>
        <w:rPr>
          <w:sz w:val="28"/>
          <w:szCs w:val="28"/>
        </w:rPr>
        <w:t xml:space="preserve"> </w:t>
      </w:r>
      <w:r w:rsidRPr="00AA01A1">
        <w:rPr>
          <w:sz w:val="28"/>
          <w:szCs w:val="28"/>
        </w:rPr>
        <w:t>методического объединения общепрофессиональных дисциплин и профессиональных модулей</w:t>
      </w:r>
    </w:p>
    <w:p w:rsidR="00D7504C" w:rsidRPr="00AA01A1" w:rsidRDefault="00D7504C" w:rsidP="00D7504C">
      <w:pPr>
        <w:ind w:firstLine="708"/>
        <w:jc w:val="both"/>
        <w:rPr>
          <w:sz w:val="28"/>
          <w:szCs w:val="28"/>
        </w:rPr>
      </w:pPr>
    </w:p>
    <w:p w:rsidR="00D7504C" w:rsidRPr="00F05553" w:rsidRDefault="00D7504C" w:rsidP="00D7504C">
      <w:pPr>
        <w:pStyle w:val="Default"/>
        <w:jc w:val="both"/>
        <w:rPr>
          <w:color w:val="auto"/>
          <w:sz w:val="28"/>
          <w:szCs w:val="28"/>
        </w:rPr>
      </w:pPr>
      <w:r w:rsidRPr="00F05553">
        <w:rPr>
          <w:color w:val="auto"/>
          <w:sz w:val="28"/>
          <w:szCs w:val="28"/>
        </w:rPr>
        <w:t xml:space="preserve"> №____   </w:t>
      </w:r>
      <w:r w:rsidR="00C7244D">
        <w:rPr>
          <w:color w:val="auto"/>
          <w:sz w:val="28"/>
          <w:szCs w:val="28"/>
        </w:rPr>
        <w:t xml:space="preserve"> от «______ »  ___________  2024</w:t>
      </w:r>
      <w:r w:rsidRPr="00F05553">
        <w:rPr>
          <w:color w:val="auto"/>
          <w:sz w:val="28"/>
          <w:szCs w:val="28"/>
        </w:rPr>
        <w:t xml:space="preserve">  г.</w:t>
      </w:r>
    </w:p>
    <w:p w:rsidR="00D7504C" w:rsidRPr="00F05553" w:rsidRDefault="00D7504C" w:rsidP="00D7504C">
      <w:pPr>
        <w:pStyle w:val="Default"/>
        <w:jc w:val="both"/>
        <w:rPr>
          <w:color w:val="auto"/>
          <w:sz w:val="28"/>
          <w:szCs w:val="28"/>
        </w:rPr>
      </w:pPr>
      <w:r w:rsidRPr="00F05553">
        <w:rPr>
          <w:color w:val="auto"/>
          <w:sz w:val="28"/>
          <w:szCs w:val="28"/>
        </w:rPr>
        <w:t xml:space="preserve">Председатель    </w:t>
      </w:r>
    </w:p>
    <w:p w:rsidR="00D7504C" w:rsidRPr="00F05553" w:rsidRDefault="00D7504C" w:rsidP="00D7504C">
      <w:pPr>
        <w:pStyle w:val="Default"/>
        <w:rPr>
          <w:color w:val="auto"/>
          <w:sz w:val="28"/>
          <w:szCs w:val="28"/>
        </w:rPr>
      </w:pPr>
    </w:p>
    <w:p w:rsidR="00D047B6" w:rsidRPr="00524910" w:rsidRDefault="00D047B6" w:rsidP="00D04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rPr>
          <w:sz w:val="28"/>
          <w:szCs w:val="28"/>
        </w:rPr>
      </w:pPr>
      <w:r w:rsidRPr="00524910">
        <w:rPr>
          <w:sz w:val="28"/>
          <w:szCs w:val="28"/>
        </w:rPr>
        <w:t xml:space="preserve">  </w:t>
      </w:r>
    </w:p>
    <w:p w:rsidR="00BE6293" w:rsidRDefault="00BE6293">
      <w:pPr>
        <w:rPr>
          <w:sz w:val="20"/>
        </w:rPr>
        <w:sectPr w:rsidR="00BE6293">
          <w:footerReference w:type="default" r:id="rId9"/>
          <w:pgSz w:w="11910" w:h="16840"/>
          <w:pgMar w:top="1120" w:right="560" w:bottom="940" w:left="1060" w:header="0" w:footer="753" w:gutter="0"/>
          <w:pgNumType w:start="2"/>
          <w:cols w:space="720"/>
        </w:sectPr>
      </w:pPr>
    </w:p>
    <w:p w:rsidR="00EA3AAB" w:rsidRDefault="00EA3AAB" w:rsidP="00EA3AAB">
      <w:pPr>
        <w:spacing w:line="360" w:lineRule="auto"/>
        <w:jc w:val="center"/>
        <w:rPr>
          <w:b/>
        </w:rPr>
      </w:pPr>
      <w:r>
        <w:rPr>
          <w:b/>
        </w:rPr>
        <w:lastRenderedPageBreak/>
        <w:t>СОДЕРЖАНИЕ</w:t>
      </w:r>
    </w:p>
    <w:p w:rsidR="00EA3AAB" w:rsidRDefault="00EA3AAB" w:rsidP="00EA3AAB">
      <w:pPr>
        <w:spacing w:line="360" w:lineRule="auto"/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EA3AAB" w:rsidTr="00853570">
        <w:tc>
          <w:tcPr>
            <w:tcW w:w="7501" w:type="dxa"/>
          </w:tcPr>
          <w:p w:rsidR="00EA3AAB" w:rsidRDefault="00EA3AAB" w:rsidP="00EA3AAB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spacing w:after="200" w:line="360" w:lineRule="auto"/>
              <w:jc w:val="both"/>
              <w:rPr>
                <w:b/>
              </w:rPr>
            </w:pPr>
            <w:r>
              <w:rPr>
                <w:b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:rsidR="00EA3AAB" w:rsidRDefault="00EA3AAB" w:rsidP="00853570">
            <w:pPr>
              <w:spacing w:line="360" w:lineRule="auto"/>
              <w:jc w:val="center"/>
              <w:rPr>
                <w:b/>
              </w:rPr>
            </w:pPr>
          </w:p>
        </w:tc>
      </w:tr>
      <w:tr w:rsidR="00EA3AAB" w:rsidTr="00853570">
        <w:tc>
          <w:tcPr>
            <w:tcW w:w="7501" w:type="dxa"/>
          </w:tcPr>
          <w:p w:rsidR="00EA3AAB" w:rsidRDefault="00EA3AAB" w:rsidP="00EA3AAB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spacing w:after="200" w:line="360" w:lineRule="auto"/>
              <w:ind w:left="34" w:firstLine="0"/>
              <w:jc w:val="both"/>
              <w:rPr>
                <w:b/>
              </w:rPr>
            </w:pPr>
            <w:r>
              <w:rPr>
                <w:b/>
              </w:rPr>
              <w:t>СТРУКТУРА И СОДЕРЖАНИЕ УЧЕБНОЙ ДИСЦИПЛИНЫ</w:t>
            </w:r>
          </w:p>
          <w:p w:rsidR="00EA3AAB" w:rsidRDefault="00EA3AAB" w:rsidP="00EA3AAB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spacing w:after="200" w:line="360" w:lineRule="auto"/>
              <w:ind w:left="34" w:firstLine="0"/>
              <w:jc w:val="both"/>
              <w:rPr>
                <w:b/>
              </w:rPr>
            </w:pPr>
            <w:r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EA3AAB" w:rsidRDefault="00EA3AAB" w:rsidP="00853570">
            <w:pPr>
              <w:spacing w:line="360" w:lineRule="auto"/>
              <w:ind w:left="644"/>
              <w:rPr>
                <w:b/>
              </w:rPr>
            </w:pPr>
          </w:p>
        </w:tc>
      </w:tr>
      <w:tr w:rsidR="00EA3AAB" w:rsidTr="00853570">
        <w:tc>
          <w:tcPr>
            <w:tcW w:w="7501" w:type="dxa"/>
          </w:tcPr>
          <w:p w:rsidR="00EA3AAB" w:rsidRDefault="00EA3AAB" w:rsidP="00EA3AAB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spacing w:after="200" w:line="360" w:lineRule="auto"/>
              <w:ind w:left="34" w:firstLine="0"/>
              <w:jc w:val="both"/>
              <w:rPr>
                <w:b/>
              </w:rPr>
            </w:pPr>
            <w:r>
              <w:rPr>
                <w:b/>
              </w:rPr>
              <w:t>КОНТРОЛЬ И ОЦЕНКА РЕЗУЛЬТАТОВ ОСВОЕНИЯ УЧЕБНОЙ ДИСЦИПЛИНЫ</w:t>
            </w:r>
          </w:p>
          <w:p w:rsidR="00EA3AAB" w:rsidRDefault="00EA3AAB" w:rsidP="00853570">
            <w:pPr>
              <w:suppressAutoHyphens/>
              <w:spacing w:line="360" w:lineRule="auto"/>
              <w:ind w:left="34"/>
              <w:jc w:val="both"/>
              <w:rPr>
                <w:b/>
              </w:rPr>
            </w:pPr>
          </w:p>
        </w:tc>
        <w:tc>
          <w:tcPr>
            <w:tcW w:w="1854" w:type="dxa"/>
          </w:tcPr>
          <w:p w:rsidR="00EA3AAB" w:rsidRDefault="00EA3AAB" w:rsidP="00853570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EA3AAB" w:rsidRDefault="00EA3AAB" w:rsidP="00EA3AAB">
      <w:pPr>
        <w:suppressAutoHyphens/>
        <w:spacing w:line="360" w:lineRule="auto"/>
        <w:jc w:val="center"/>
        <w:rPr>
          <w:b/>
        </w:rPr>
      </w:pPr>
      <w:r>
        <w:rPr>
          <w:b/>
          <w:i/>
          <w:u w:val="single"/>
        </w:rPr>
        <w:br w:type="page"/>
      </w:r>
      <w:r>
        <w:rPr>
          <w:b/>
        </w:rPr>
        <w:lastRenderedPageBreak/>
        <w:t xml:space="preserve">1. ОБЩАЯ ХАРАКТЕРИСТИКА ПРИМЕРНОЙ РАБОЧЕЙ ПРОГРАММЫ </w:t>
      </w:r>
      <w:r>
        <w:rPr>
          <w:b/>
        </w:rPr>
        <w:br/>
        <w:t>УЧЕБНОЙ ДИСЦИПЛИНЫ</w:t>
      </w:r>
      <w:r>
        <w:rPr>
          <w:b/>
        </w:rPr>
        <w:br/>
        <w:t xml:space="preserve"> </w:t>
      </w:r>
      <w:r w:rsidRPr="002E69C4">
        <w:rPr>
          <w:b/>
          <w:bCs/>
        </w:rPr>
        <w:t>ОП.07 ОСНОВЫ ПРЕДПРИНИМАТЕЛЬСКОЙ ДЕЯТЕЛЬНОСТИ</w:t>
      </w:r>
    </w:p>
    <w:p w:rsidR="00EA3AAB" w:rsidRDefault="00EA3AAB" w:rsidP="00EA3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000000"/>
        </w:rPr>
      </w:pPr>
      <w:r>
        <w:rPr>
          <w:b/>
        </w:rPr>
        <w:t>1.1. Место дисциплины в структуре основной образовательной программы</w:t>
      </w:r>
    </w:p>
    <w:p w:rsidR="00EA3AAB" w:rsidRDefault="00EA3AAB" w:rsidP="00EA3AA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>
        <w:t>Учебная дисциплина ОП.07 Основы предпринимательской деятельности является обязательной частью общепрофессионального цикла примерной основной образовательной программы в соответствии с ФГОС по специальности 38.02.01 Экономика и бухгалтерский учет (по отраслям).</w:t>
      </w:r>
    </w:p>
    <w:p w:rsidR="00EA3AAB" w:rsidRDefault="00EA3AAB" w:rsidP="00EA3AA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Особое значение дисциплина имеет при формировании и развитии ОК 01, ОК 02, ОК 03, ОК 04, ОК 5, ОК 06, ОК 9, ОК 10, ОК 11.</w:t>
      </w:r>
    </w:p>
    <w:p w:rsidR="00EA3AAB" w:rsidRDefault="00EA3AAB" w:rsidP="00EA3AAB">
      <w:pPr>
        <w:spacing w:before="120" w:after="120" w:line="276" w:lineRule="auto"/>
        <w:ind w:firstLine="709"/>
        <w:rPr>
          <w:b/>
        </w:rPr>
      </w:pPr>
      <w:r>
        <w:rPr>
          <w:b/>
        </w:rPr>
        <w:t>1.2. Цель и планируемые результаты освоения дисциплины</w:t>
      </w:r>
    </w:p>
    <w:p w:rsidR="00EA3AAB" w:rsidRDefault="00EA3AAB" w:rsidP="00EA3AAB">
      <w:pPr>
        <w:suppressAutoHyphens/>
        <w:spacing w:line="360" w:lineRule="auto"/>
        <w:ind w:firstLine="567"/>
        <w:jc w:val="both"/>
      </w:pPr>
      <w:r>
        <w:t>В рамках программы учебной дисциплины обучающимися осваиваются следующие умения и знания.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394"/>
        <w:gridCol w:w="3969"/>
      </w:tblGrid>
      <w:tr w:rsidR="00EA3AAB" w:rsidTr="00853570">
        <w:trPr>
          <w:trHeight w:val="649"/>
        </w:trPr>
        <w:tc>
          <w:tcPr>
            <w:tcW w:w="1101" w:type="dxa"/>
          </w:tcPr>
          <w:p w:rsidR="00EA3AAB" w:rsidRDefault="00EA3AAB" w:rsidP="00853570">
            <w:pPr>
              <w:suppressAutoHyphens/>
              <w:spacing w:line="360" w:lineRule="auto"/>
              <w:jc w:val="center"/>
            </w:pPr>
            <w:r>
              <w:t xml:space="preserve">Код </w:t>
            </w:r>
          </w:p>
          <w:p w:rsidR="00EA3AAB" w:rsidRDefault="00EA3AAB" w:rsidP="00853570">
            <w:pPr>
              <w:suppressAutoHyphens/>
              <w:spacing w:line="360" w:lineRule="auto"/>
              <w:jc w:val="center"/>
            </w:pPr>
            <w:r>
              <w:t>ПК, ОК</w:t>
            </w:r>
          </w:p>
        </w:tc>
        <w:tc>
          <w:tcPr>
            <w:tcW w:w="4394" w:type="dxa"/>
          </w:tcPr>
          <w:p w:rsidR="00EA3AAB" w:rsidRDefault="00EA3AAB" w:rsidP="00853570">
            <w:pPr>
              <w:suppressAutoHyphens/>
              <w:spacing w:line="360" w:lineRule="auto"/>
              <w:jc w:val="center"/>
            </w:pPr>
            <w:r>
              <w:t>Умения</w:t>
            </w:r>
          </w:p>
        </w:tc>
        <w:tc>
          <w:tcPr>
            <w:tcW w:w="3969" w:type="dxa"/>
          </w:tcPr>
          <w:p w:rsidR="00EA3AAB" w:rsidRDefault="00EA3AAB" w:rsidP="00853570">
            <w:pPr>
              <w:suppressAutoHyphens/>
              <w:spacing w:line="360" w:lineRule="auto"/>
              <w:jc w:val="center"/>
            </w:pPr>
            <w:r>
              <w:t>Знания</w:t>
            </w:r>
          </w:p>
        </w:tc>
      </w:tr>
      <w:tr w:rsidR="00EA3AAB" w:rsidTr="00853570">
        <w:trPr>
          <w:trHeight w:val="1461"/>
        </w:trPr>
        <w:tc>
          <w:tcPr>
            <w:tcW w:w="1101" w:type="dxa"/>
            <w:vMerge w:val="restart"/>
          </w:tcPr>
          <w:p w:rsidR="00EA3AAB" w:rsidRDefault="00EA3AAB" w:rsidP="00853570">
            <w:pPr>
              <w:suppressAutoHyphens/>
              <w:spacing w:line="360" w:lineRule="auto"/>
              <w:jc w:val="center"/>
            </w:pPr>
            <w:r>
              <w:t>ОК 01</w:t>
            </w:r>
          </w:p>
          <w:p w:rsidR="00EA3AAB" w:rsidRDefault="00EA3AAB" w:rsidP="00853570">
            <w:pPr>
              <w:suppressAutoHyphens/>
              <w:spacing w:line="360" w:lineRule="auto"/>
              <w:jc w:val="center"/>
            </w:pPr>
            <w:r>
              <w:t>ОК 02</w:t>
            </w:r>
          </w:p>
          <w:p w:rsidR="00EA3AAB" w:rsidRDefault="00EA3AAB" w:rsidP="00853570">
            <w:pPr>
              <w:suppressAutoHyphens/>
              <w:spacing w:line="360" w:lineRule="auto"/>
              <w:jc w:val="center"/>
            </w:pPr>
            <w:r>
              <w:t>ОК 03</w:t>
            </w:r>
          </w:p>
          <w:p w:rsidR="00EA3AAB" w:rsidRDefault="00EA3AAB" w:rsidP="00853570">
            <w:pPr>
              <w:suppressAutoHyphens/>
              <w:spacing w:line="360" w:lineRule="auto"/>
              <w:jc w:val="center"/>
            </w:pPr>
            <w:r>
              <w:t>ОК 04</w:t>
            </w:r>
          </w:p>
          <w:p w:rsidR="00EA3AAB" w:rsidRDefault="00EA3AAB" w:rsidP="00853570">
            <w:pPr>
              <w:suppressAutoHyphens/>
              <w:spacing w:line="360" w:lineRule="auto"/>
              <w:jc w:val="center"/>
            </w:pPr>
            <w:r>
              <w:t>ОК 05</w:t>
            </w:r>
          </w:p>
          <w:p w:rsidR="00EA3AAB" w:rsidRPr="002F1D3B" w:rsidRDefault="00EA3AAB" w:rsidP="00853570">
            <w:pPr>
              <w:suppressAutoHyphens/>
              <w:spacing w:line="360" w:lineRule="auto"/>
              <w:jc w:val="center"/>
            </w:pPr>
            <w:r>
              <w:t>ОК 0</w:t>
            </w:r>
            <w:r w:rsidRPr="002F1D3B">
              <w:t>6</w:t>
            </w:r>
          </w:p>
          <w:p w:rsidR="00EA3AAB" w:rsidRPr="00267A27" w:rsidRDefault="00EA3AAB" w:rsidP="00853570">
            <w:pPr>
              <w:suppressAutoHyphens/>
              <w:spacing w:line="360" w:lineRule="auto"/>
              <w:jc w:val="center"/>
            </w:pPr>
            <w:r>
              <w:t>ОК 09</w:t>
            </w:r>
          </w:p>
          <w:p w:rsidR="00EA3AAB" w:rsidRDefault="00EA3AAB" w:rsidP="00853570">
            <w:pPr>
              <w:suppressAutoHyphens/>
              <w:spacing w:line="360" w:lineRule="auto"/>
              <w:jc w:val="center"/>
            </w:pPr>
            <w:r>
              <w:t>ОК 10</w:t>
            </w:r>
          </w:p>
          <w:p w:rsidR="00EA3AAB" w:rsidRDefault="00EA3AAB" w:rsidP="00853570">
            <w:pPr>
              <w:suppressAutoHyphens/>
              <w:spacing w:line="360" w:lineRule="auto"/>
              <w:jc w:val="center"/>
            </w:pPr>
            <w:r>
              <w:t>ОК 11</w:t>
            </w:r>
          </w:p>
          <w:p w:rsidR="00EA3AAB" w:rsidRDefault="00EA3AAB" w:rsidP="00853570">
            <w:pPr>
              <w:suppressAutoHyphens/>
              <w:spacing w:line="360" w:lineRule="auto"/>
              <w:jc w:val="center"/>
            </w:pPr>
            <w:r>
              <w:t>ПК 2.1</w:t>
            </w:r>
          </w:p>
          <w:p w:rsidR="00EA3AAB" w:rsidRDefault="00EA3AAB" w:rsidP="00853570">
            <w:pPr>
              <w:suppressAutoHyphens/>
              <w:spacing w:line="360" w:lineRule="auto"/>
              <w:jc w:val="center"/>
            </w:pPr>
            <w:r>
              <w:t>ПК 2.5</w:t>
            </w:r>
          </w:p>
          <w:p w:rsidR="00EA3AAB" w:rsidRDefault="00EA3AAB" w:rsidP="00853570">
            <w:pPr>
              <w:suppressAutoHyphens/>
              <w:spacing w:line="360" w:lineRule="auto"/>
              <w:jc w:val="center"/>
            </w:pPr>
            <w:r>
              <w:t>ПК 2.6. ПК 2.7.</w:t>
            </w:r>
          </w:p>
          <w:p w:rsidR="00EA3AAB" w:rsidRDefault="00EA3AAB" w:rsidP="00853570">
            <w:pPr>
              <w:suppressAutoHyphens/>
              <w:spacing w:line="360" w:lineRule="auto"/>
              <w:jc w:val="center"/>
            </w:pPr>
            <w:r>
              <w:t>ПК 3.1, ПК 3.2, ПК 3.3, ПК 3.4</w:t>
            </w:r>
          </w:p>
          <w:p w:rsidR="00EA3AAB" w:rsidRDefault="00EA3AAB" w:rsidP="00853570">
            <w:pPr>
              <w:suppressAutoHyphens/>
              <w:spacing w:line="360" w:lineRule="auto"/>
              <w:jc w:val="center"/>
            </w:pPr>
            <w:r>
              <w:t>ПК 4.4.</w:t>
            </w:r>
          </w:p>
          <w:p w:rsidR="00EA3AAB" w:rsidRDefault="00EA3AAB" w:rsidP="00853570">
            <w:pPr>
              <w:suppressAutoHyphens/>
              <w:spacing w:line="360" w:lineRule="auto"/>
              <w:jc w:val="center"/>
            </w:pPr>
            <w:r>
              <w:t>ПК 4.7</w:t>
            </w:r>
          </w:p>
          <w:p w:rsidR="00EA3AAB" w:rsidRPr="003B5ABD" w:rsidRDefault="00EA3AAB" w:rsidP="00853570">
            <w:pPr>
              <w:suppressAutoHyphens/>
              <w:spacing w:line="360" w:lineRule="auto"/>
              <w:jc w:val="center"/>
              <w:rPr>
                <w:rFonts w:eastAsia="Calibri"/>
              </w:rPr>
            </w:pPr>
            <w:r w:rsidRPr="003B5ABD">
              <w:rPr>
                <w:rFonts w:eastAsia="Calibri"/>
              </w:rPr>
              <w:t>ЛР 1,</w:t>
            </w:r>
          </w:p>
          <w:p w:rsidR="00EA3AAB" w:rsidRPr="003B5ABD" w:rsidRDefault="00EA3AAB" w:rsidP="00853570">
            <w:pPr>
              <w:suppressAutoHyphens/>
              <w:spacing w:line="360" w:lineRule="auto"/>
              <w:jc w:val="center"/>
              <w:rPr>
                <w:rFonts w:eastAsia="Calibri"/>
              </w:rPr>
            </w:pPr>
            <w:r w:rsidRPr="003B5ABD">
              <w:rPr>
                <w:rFonts w:eastAsia="Calibri"/>
              </w:rPr>
              <w:t>ЛР 2,</w:t>
            </w:r>
          </w:p>
          <w:p w:rsidR="00EA3AAB" w:rsidRDefault="00EA3AAB" w:rsidP="00853570">
            <w:pPr>
              <w:suppressAutoHyphens/>
              <w:spacing w:line="360" w:lineRule="auto"/>
              <w:jc w:val="center"/>
              <w:rPr>
                <w:rFonts w:eastAsia="Calibri"/>
              </w:rPr>
            </w:pPr>
            <w:r w:rsidRPr="003B5ABD">
              <w:rPr>
                <w:rFonts w:eastAsia="Calibri"/>
              </w:rPr>
              <w:t>ЛР 3,</w:t>
            </w:r>
          </w:p>
          <w:p w:rsidR="00EA3AAB" w:rsidRPr="003B5ABD" w:rsidRDefault="00EA3AAB" w:rsidP="00853570">
            <w:pPr>
              <w:suppressAutoHyphens/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ЛР 4, ЛР 7,</w:t>
            </w:r>
          </w:p>
          <w:p w:rsidR="00EA3AAB" w:rsidRPr="003B5ABD" w:rsidRDefault="00EA3AAB" w:rsidP="00853570">
            <w:pPr>
              <w:suppressAutoHyphens/>
              <w:spacing w:line="360" w:lineRule="auto"/>
              <w:jc w:val="center"/>
              <w:rPr>
                <w:rFonts w:eastAsia="Calibri"/>
              </w:rPr>
            </w:pPr>
            <w:r w:rsidRPr="003B5ABD">
              <w:rPr>
                <w:rFonts w:eastAsia="Calibri"/>
              </w:rPr>
              <w:t>ЛР 13,</w:t>
            </w:r>
          </w:p>
          <w:p w:rsidR="00EA3AAB" w:rsidRPr="003B5ABD" w:rsidRDefault="00EA3AAB" w:rsidP="00853570">
            <w:pPr>
              <w:suppressAutoHyphens/>
              <w:spacing w:line="360" w:lineRule="auto"/>
              <w:jc w:val="center"/>
              <w:rPr>
                <w:rFonts w:eastAsia="Calibri"/>
              </w:rPr>
            </w:pPr>
            <w:r w:rsidRPr="003B5ABD">
              <w:rPr>
                <w:rFonts w:eastAsia="Calibri"/>
              </w:rPr>
              <w:t>ЛР 14,</w:t>
            </w:r>
          </w:p>
          <w:p w:rsidR="00EA3AAB" w:rsidRDefault="00EA3AAB" w:rsidP="00853570">
            <w:pPr>
              <w:suppressAutoHyphens/>
              <w:spacing w:line="360" w:lineRule="auto"/>
              <w:jc w:val="center"/>
            </w:pPr>
            <w:r w:rsidRPr="003B5ABD">
              <w:rPr>
                <w:rFonts w:eastAsia="Calibri"/>
              </w:rPr>
              <w:t>ЛР 15.</w:t>
            </w:r>
          </w:p>
        </w:tc>
        <w:tc>
          <w:tcPr>
            <w:tcW w:w="4394" w:type="dxa"/>
          </w:tcPr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-определять основные источники права, регулирующие предпринимательскую деятельность;</w:t>
            </w:r>
          </w:p>
          <w:p w:rsidR="00EA3AAB" w:rsidRDefault="00EA3AAB" w:rsidP="00853570">
            <w:pPr>
              <w:jc w:val="both"/>
            </w:pPr>
            <w:r>
              <w:rPr>
                <w:color w:val="000000"/>
              </w:rPr>
              <w:t>- определять признаки предпринимательской деятельности;</w:t>
            </w:r>
          </w:p>
        </w:tc>
        <w:tc>
          <w:tcPr>
            <w:tcW w:w="3969" w:type="dxa"/>
          </w:tcPr>
          <w:p w:rsidR="00EA3AAB" w:rsidRDefault="00EA3AAB" w:rsidP="00853570">
            <w:r>
              <w:rPr>
                <w:bCs/>
              </w:rPr>
              <w:t>-применение положений Конституции РФ, иных нормативных правовых актов при разрешении практических ситуаций.</w:t>
            </w:r>
          </w:p>
        </w:tc>
      </w:tr>
      <w:tr w:rsidR="00EA3AAB" w:rsidTr="00853570">
        <w:trPr>
          <w:trHeight w:val="212"/>
        </w:trPr>
        <w:tc>
          <w:tcPr>
            <w:tcW w:w="1101" w:type="dxa"/>
            <w:vMerge/>
          </w:tcPr>
          <w:p w:rsidR="00EA3AAB" w:rsidRDefault="00EA3AAB" w:rsidP="00853570">
            <w:pPr>
              <w:suppressAutoHyphens/>
              <w:spacing w:line="360" w:lineRule="auto"/>
              <w:jc w:val="center"/>
            </w:pPr>
          </w:p>
        </w:tc>
        <w:tc>
          <w:tcPr>
            <w:tcW w:w="4394" w:type="dxa"/>
          </w:tcPr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-определять организационно-правовые формы организаций;</w:t>
            </w:r>
          </w:p>
          <w:p w:rsidR="00EA3AAB" w:rsidRDefault="00EA3AAB" w:rsidP="00853570">
            <w:pPr>
              <w:jc w:val="both"/>
            </w:pPr>
            <w:r>
              <w:rPr>
                <w:color w:val="000000"/>
              </w:rPr>
              <w:t>-оценивать финансовое состояние организации, анализировать платежеспособность организации;</w:t>
            </w:r>
          </w:p>
        </w:tc>
        <w:tc>
          <w:tcPr>
            <w:tcW w:w="3969" w:type="dxa"/>
          </w:tcPr>
          <w:p w:rsidR="00EA3AAB" w:rsidRDefault="00EA3AAB" w:rsidP="00853570">
            <w:pPr>
              <w:suppressAutoHyphens/>
              <w:jc w:val="both"/>
            </w:pPr>
            <w:r>
              <w:rPr>
                <w:bCs/>
              </w:rPr>
              <w:t>- систему государственной поддержки и регулирования предпринимательской деятельности на современный момент;</w:t>
            </w:r>
          </w:p>
        </w:tc>
      </w:tr>
      <w:tr w:rsidR="00EA3AAB" w:rsidTr="00853570">
        <w:trPr>
          <w:trHeight w:val="2545"/>
        </w:trPr>
        <w:tc>
          <w:tcPr>
            <w:tcW w:w="1101" w:type="dxa"/>
            <w:vMerge/>
          </w:tcPr>
          <w:p w:rsidR="00EA3AAB" w:rsidRDefault="00EA3AAB" w:rsidP="00853570">
            <w:pPr>
              <w:suppressAutoHyphens/>
              <w:spacing w:line="360" w:lineRule="auto"/>
              <w:jc w:val="center"/>
            </w:pPr>
          </w:p>
        </w:tc>
        <w:tc>
          <w:tcPr>
            <w:tcW w:w="4394" w:type="dxa"/>
          </w:tcPr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организовывать собственную деятельность, исходя из целей и способов ее достижения, определяемых руководителем;</w:t>
            </w:r>
          </w:p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использовать на практике полученные знания;</w:t>
            </w:r>
          </w:p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-осуществлять поиск информации, необходимой для эффективного выполнения профессиональных задач;</w:t>
            </w:r>
          </w:p>
        </w:tc>
        <w:tc>
          <w:tcPr>
            <w:tcW w:w="3969" w:type="dxa"/>
          </w:tcPr>
          <w:p w:rsidR="00EA3AAB" w:rsidRDefault="00EA3AAB" w:rsidP="00853570">
            <w:pPr>
              <w:rPr>
                <w:bCs/>
              </w:rPr>
            </w:pPr>
            <w:r w:rsidRPr="00623AAA">
              <w:rPr>
                <w:bCs/>
              </w:rPr>
              <w:t>- понимать сущность и социальную значимость своей будущей профессии, проявлять к ней устойчивый интерес;</w:t>
            </w:r>
            <w:r>
              <w:rPr>
                <w:bCs/>
              </w:rPr>
              <w:t xml:space="preserve"> проявлять к ней устойчивый интерес;</w:t>
            </w:r>
          </w:p>
          <w:p w:rsidR="00EA3AAB" w:rsidRPr="00623AAA" w:rsidRDefault="00EA3AAB" w:rsidP="00853570">
            <w:pPr>
              <w:rPr>
                <w:bCs/>
              </w:rPr>
            </w:pPr>
            <w:r>
              <w:rPr>
                <w:bCs/>
              </w:rPr>
              <w:t>-использовать информационно-коммуникационные технологии в профессиональной деятельности;</w:t>
            </w:r>
          </w:p>
        </w:tc>
      </w:tr>
      <w:tr w:rsidR="00EA3AAB" w:rsidTr="00853570">
        <w:trPr>
          <w:trHeight w:val="212"/>
        </w:trPr>
        <w:tc>
          <w:tcPr>
            <w:tcW w:w="1101" w:type="dxa"/>
            <w:vMerge/>
          </w:tcPr>
          <w:p w:rsidR="00EA3AAB" w:rsidRDefault="00EA3AAB" w:rsidP="00853570">
            <w:pPr>
              <w:suppressAutoHyphens/>
              <w:spacing w:line="360" w:lineRule="auto"/>
              <w:jc w:val="center"/>
            </w:pPr>
          </w:p>
        </w:tc>
        <w:tc>
          <w:tcPr>
            <w:tcW w:w="4394" w:type="dxa"/>
          </w:tcPr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-оценивать ситуацию и принимать эффективные решения;</w:t>
            </w:r>
          </w:p>
        </w:tc>
        <w:tc>
          <w:tcPr>
            <w:tcW w:w="3969" w:type="dxa"/>
          </w:tcPr>
          <w:p w:rsidR="00EA3AAB" w:rsidRPr="00623AAA" w:rsidRDefault="00EA3AAB" w:rsidP="00853570">
            <w:pPr>
              <w:rPr>
                <w:bCs/>
              </w:rPr>
            </w:pPr>
            <w:r>
              <w:rPr>
                <w:bCs/>
              </w:rPr>
              <w:t>-знать нормы корпоративной культуры и этики;</w:t>
            </w:r>
          </w:p>
        </w:tc>
      </w:tr>
      <w:tr w:rsidR="00EA3AAB" w:rsidTr="00853570">
        <w:trPr>
          <w:trHeight w:val="1420"/>
        </w:trPr>
        <w:tc>
          <w:tcPr>
            <w:tcW w:w="1101" w:type="dxa"/>
            <w:vMerge/>
          </w:tcPr>
          <w:p w:rsidR="00EA3AAB" w:rsidRDefault="00EA3AAB" w:rsidP="00853570">
            <w:pPr>
              <w:suppressAutoHyphens/>
              <w:spacing w:line="360" w:lineRule="auto"/>
              <w:jc w:val="center"/>
            </w:pPr>
          </w:p>
        </w:tc>
        <w:tc>
          <w:tcPr>
            <w:tcW w:w="4394" w:type="dxa"/>
          </w:tcPr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-уметь выстраивать взаимоотношения с представителями различных сфер деятельности;</w:t>
            </w:r>
          </w:p>
        </w:tc>
        <w:tc>
          <w:tcPr>
            <w:tcW w:w="3969" w:type="dxa"/>
          </w:tcPr>
          <w:p w:rsidR="00EA3AAB" w:rsidRPr="00623AAA" w:rsidRDefault="00EA3AAB" w:rsidP="00853570">
            <w:pPr>
              <w:rPr>
                <w:bCs/>
              </w:rPr>
            </w:pPr>
            <w:r>
              <w:rPr>
                <w:bCs/>
              </w:rPr>
              <w:t>использовать и применять нормативно-правовые акты, регламентирующие предпринимательскую деятельность</w:t>
            </w:r>
          </w:p>
        </w:tc>
      </w:tr>
      <w:tr w:rsidR="00EA3AAB" w:rsidTr="00853570">
        <w:trPr>
          <w:trHeight w:val="1823"/>
        </w:trPr>
        <w:tc>
          <w:tcPr>
            <w:tcW w:w="1101" w:type="dxa"/>
            <w:vMerge/>
          </w:tcPr>
          <w:p w:rsidR="00EA3AAB" w:rsidRPr="003F498C" w:rsidRDefault="00EA3AAB" w:rsidP="00853570">
            <w:pPr>
              <w:suppressAutoHyphens/>
              <w:spacing w:line="360" w:lineRule="auto"/>
              <w:jc w:val="center"/>
            </w:pPr>
          </w:p>
        </w:tc>
        <w:tc>
          <w:tcPr>
            <w:tcW w:w="4394" w:type="dxa"/>
          </w:tcPr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-создавать и поддерживать высокую организационную культуру;</w:t>
            </w:r>
          </w:p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уметь описывать значимость своей профессии;</w:t>
            </w:r>
          </w:p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применять стандарты антикоррупционного поведения;</w:t>
            </w:r>
          </w:p>
        </w:tc>
        <w:tc>
          <w:tcPr>
            <w:tcW w:w="3969" w:type="dxa"/>
          </w:tcPr>
          <w:p w:rsidR="00EA3AAB" w:rsidRDefault="00EA3AAB" w:rsidP="00853570">
            <w:pPr>
              <w:suppressAutoHyphens/>
              <w:jc w:val="both"/>
              <w:rPr>
                <w:bCs/>
              </w:rPr>
            </w:pPr>
            <w:r>
              <w:rPr>
                <w:bCs/>
              </w:rPr>
              <w:t>-анализировать и решать юридические проблемы в сфере гражданских, предпринимательских и процессуальных правоотношений;</w:t>
            </w:r>
          </w:p>
          <w:p w:rsidR="00EA3AAB" w:rsidRPr="00623AAA" w:rsidRDefault="00EA3AAB" w:rsidP="00853570">
            <w:pPr>
              <w:rPr>
                <w:bCs/>
              </w:rPr>
            </w:pPr>
            <w:r>
              <w:rPr>
                <w:bCs/>
              </w:rPr>
              <w:t>- знать стандарты антикоррупционного поведения и последствия его нарушения;</w:t>
            </w:r>
          </w:p>
        </w:tc>
      </w:tr>
      <w:tr w:rsidR="00EA3AAB" w:rsidTr="00853570">
        <w:trPr>
          <w:trHeight w:val="1387"/>
        </w:trPr>
        <w:tc>
          <w:tcPr>
            <w:tcW w:w="1101" w:type="dxa"/>
            <w:vMerge/>
          </w:tcPr>
          <w:p w:rsidR="00EA3AAB" w:rsidRPr="00267A27" w:rsidRDefault="00EA3AAB" w:rsidP="00853570">
            <w:pPr>
              <w:suppressAutoHyphens/>
              <w:spacing w:line="360" w:lineRule="auto"/>
              <w:jc w:val="center"/>
            </w:pPr>
          </w:p>
        </w:tc>
        <w:tc>
          <w:tcPr>
            <w:tcW w:w="4394" w:type="dxa"/>
          </w:tcPr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-уметь применять на практике особенности различных видов информационных технологий;</w:t>
            </w:r>
          </w:p>
        </w:tc>
        <w:tc>
          <w:tcPr>
            <w:tcW w:w="3969" w:type="dxa"/>
          </w:tcPr>
          <w:p w:rsidR="00EA3AAB" w:rsidRPr="00623AAA" w:rsidRDefault="00EA3AAB" w:rsidP="00853570">
            <w:pPr>
              <w:rPr>
                <w:bCs/>
              </w:rPr>
            </w:pPr>
            <w:r>
              <w:rPr>
                <w:bCs/>
              </w:rPr>
              <w:t>- основные виды современных технологий и особенности их применения в различных отраслях и сферах предпринимательской деятельности;</w:t>
            </w:r>
          </w:p>
        </w:tc>
      </w:tr>
      <w:tr w:rsidR="00EA3AAB" w:rsidTr="00853570">
        <w:trPr>
          <w:trHeight w:val="838"/>
        </w:trPr>
        <w:tc>
          <w:tcPr>
            <w:tcW w:w="1101" w:type="dxa"/>
            <w:vMerge/>
          </w:tcPr>
          <w:p w:rsidR="00EA3AAB" w:rsidRDefault="00EA3AAB" w:rsidP="00853570">
            <w:pPr>
              <w:suppressAutoHyphens/>
              <w:spacing w:line="360" w:lineRule="auto"/>
              <w:jc w:val="center"/>
            </w:pPr>
          </w:p>
        </w:tc>
        <w:tc>
          <w:tcPr>
            <w:tcW w:w="4394" w:type="dxa"/>
          </w:tcPr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использовать профессиональную документацию в процессе хозяйственной деятельности;</w:t>
            </w:r>
          </w:p>
        </w:tc>
        <w:tc>
          <w:tcPr>
            <w:tcW w:w="3969" w:type="dxa"/>
          </w:tcPr>
          <w:p w:rsidR="00EA3AAB" w:rsidRPr="00623AAA" w:rsidRDefault="00EA3AAB" w:rsidP="00853570">
            <w:pPr>
              <w:rPr>
                <w:bCs/>
              </w:rPr>
            </w:pPr>
            <w:r>
              <w:rPr>
                <w:bCs/>
              </w:rPr>
              <w:t>-особенности профессиональной документации в различных сфер хозяйственной деятельности;</w:t>
            </w:r>
          </w:p>
        </w:tc>
      </w:tr>
      <w:tr w:rsidR="00EA3AAB" w:rsidTr="00853570">
        <w:trPr>
          <w:trHeight w:val="1120"/>
        </w:trPr>
        <w:tc>
          <w:tcPr>
            <w:tcW w:w="1101" w:type="dxa"/>
            <w:vMerge/>
          </w:tcPr>
          <w:p w:rsidR="00EA3AAB" w:rsidRDefault="00EA3AAB" w:rsidP="00853570">
            <w:pPr>
              <w:suppressAutoHyphens/>
              <w:spacing w:line="360" w:lineRule="auto"/>
              <w:jc w:val="center"/>
            </w:pPr>
          </w:p>
        </w:tc>
        <w:tc>
          <w:tcPr>
            <w:tcW w:w="4394" w:type="dxa"/>
          </w:tcPr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-уметь грамотно излагать свои предложения, аргументировать их, обосновывая нормой права;</w:t>
            </w:r>
          </w:p>
        </w:tc>
        <w:tc>
          <w:tcPr>
            <w:tcW w:w="3969" w:type="dxa"/>
          </w:tcPr>
          <w:p w:rsidR="00EA3AAB" w:rsidRPr="00623AAA" w:rsidRDefault="00EA3AAB" w:rsidP="00853570">
            <w:pPr>
              <w:suppressAutoHyphens/>
              <w:jc w:val="both"/>
              <w:rPr>
                <w:bCs/>
              </w:rPr>
            </w:pPr>
            <w:r>
              <w:rPr>
                <w:bCs/>
              </w:rPr>
              <w:t>- знать теоретические и методологические основы предпринимательской деятельности;</w:t>
            </w:r>
          </w:p>
        </w:tc>
      </w:tr>
      <w:tr w:rsidR="00EA3AAB" w:rsidTr="00853570">
        <w:trPr>
          <w:trHeight w:val="212"/>
        </w:trPr>
        <w:tc>
          <w:tcPr>
            <w:tcW w:w="1101" w:type="dxa"/>
            <w:vMerge/>
          </w:tcPr>
          <w:p w:rsidR="00EA3AAB" w:rsidRDefault="00EA3AAB" w:rsidP="00853570">
            <w:pPr>
              <w:suppressAutoHyphens/>
              <w:spacing w:line="360" w:lineRule="auto"/>
              <w:jc w:val="center"/>
            </w:pPr>
          </w:p>
        </w:tc>
        <w:tc>
          <w:tcPr>
            <w:tcW w:w="4394" w:type="dxa"/>
          </w:tcPr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-анализировать формы права собственности, способы приобретения и прекращения права собственности;</w:t>
            </w:r>
          </w:p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определять виды ответственности предпринимателей по анализу заданных ситуаций;</w:t>
            </w:r>
          </w:p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-определить действительность гражданско-правовой сделки, ее вид;</w:t>
            </w:r>
          </w:p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определять вид гражданско-правового договора;</w:t>
            </w:r>
          </w:p>
        </w:tc>
        <w:tc>
          <w:tcPr>
            <w:tcW w:w="3969" w:type="dxa"/>
          </w:tcPr>
          <w:p w:rsidR="00EA3AAB" w:rsidRDefault="00EA3AAB" w:rsidP="00853570">
            <w:pPr>
              <w:rPr>
                <w:bCs/>
              </w:rPr>
            </w:pPr>
            <w:r>
              <w:rPr>
                <w:bCs/>
              </w:rPr>
              <w:t>-сущности и виды ответственности предпринимателя;</w:t>
            </w:r>
          </w:p>
          <w:p w:rsidR="00EA3AAB" w:rsidRDefault="00EA3AAB" w:rsidP="00853570">
            <w:pPr>
              <w:rPr>
                <w:bCs/>
              </w:rPr>
            </w:pPr>
            <w:r>
              <w:rPr>
                <w:bCs/>
              </w:rPr>
              <w:t>- последствия признания сделки недействительной;</w:t>
            </w:r>
          </w:p>
          <w:p w:rsidR="00EA3AAB" w:rsidRDefault="00EA3AAB" w:rsidP="00853570">
            <w:pPr>
              <w:rPr>
                <w:bCs/>
              </w:rPr>
            </w:pPr>
            <w:r>
              <w:rPr>
                <w:bCs/>
              </w:rPr>
              <w:t>- гражданско-правовые договоры, регулирующие предпринимательскую деятельность;</w:t>
            </w:r>
          </w:p>
          <w:p w:rsidR="00EA3AAB" w:rsidRPr="00623AAA" w:rsidRDefault="00EA3AAB" w:rsidP="00853570">
            <w:pPr>
              <w:rPr>
                <w:bCs/>
              </w:rPr>
            </w:pPr>
            <w:r>
              <w:rPr>
                <w:bCs/>
              </w:rPr>
              <w:t>- особенности правового положения недвижимого имущества;</w:t>
            </w:r>
          </w:p>
        </w:tc>
      </w:tr>
      <w:tr w:rsidR="00EA3AAB" w:rsidTr="00853570">
        <w:trPr>
          <w:trHeight w:val="212"/>
        </w:trPr>
        <w:tc>
          <w:tcPr>
            <w:tcW w:w="1101" w:type="dxa"/>
            <w:vMerge/>
          </w:tcPr>
          <w:p w:rsidR="00EA3AAB" w:rsidRDefault="00EA3AAB" w:rsidP="00853570">
            <w:pPr>
              <w:suppressAutoHyphens/>
              <w:spacing w:line="360" w:lineRule="auto"/>
              <w:jc w:val="center"/>
            </w:pPr>
          </w:p>
        </w:tc>
        <w:tc>
          <w:tcPr>
            <w:tcW w:w="4394" w:type="dxa"/>
          </w:tcPr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определять нормативную базу, регулирующую предпринимательскую деятельность;</w:t>
            </w:r>
          </w:p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отслеживать и применять изменения и дополнения, вносимые в действующее законодательство;</w:t>
            </w:r>
          </w:p>
        </w:tc>
        <w:tc>
          <w:tcPr>
            <w:tcW w:w="3969" w:type="dxa"/>
          </w:tcPr>
          <w:p w:rsidR="00EA3AAB" w:rsidRDefault="00EA3AAB" w:rsidP="00853570">
            <w:pPr>
              <w:rPr>
                <w:bCs/>
              </w:rPr>
            </w:pPr>
            <w:r>
              <w:rPr>
                <w:bCs/>
              </w:rPr>
              <w:t>- основные положения гражданского законодательства по указанным вопросам;</w:t>
            </w:r>
          </w:p>
          <w:p w:rsidR="00EA3AAB" w:rsidRDefault="00EA3AAB" w:rsidP="00853570">
            <w:pPr>
              <w:rPr>
                <w:bCs/>
              </w:rPr>
            </w:pPr>
          </w:p>
        </w:tc>
      </w:tr>
      <w:tr w:rsidR="00EA3AAB" w:rsidTr="00853570">
        <w:trPr>
          <w:trHeight w:val="1106"/>
        </w:trPr>
        <w:tc>
          <w:tcPr>
            <w:tcW w:w="1101" w:type="dxa"/>
            <w:vMerge/>
          </w:tcPr>
          <w:p w:rsidR="00EA3AAB" w:rsidRDefault="00EA3AAB" w:rsidP="00853570">
            <w:pPr>
              <w:suppressAutoHyphens/>
              <w:spacing w:line="360" w:lineRule="auto"/>
              <w:jc w:val="center"/>
            </w:pPr>
          </w:p>
        </w:tc>
        <w:tc>
          <w:tcPr>
            <w:tcW w:w="4394" w:type="dxa"/>
          </w:tcPr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-умение налаживать коммуникации между структурами организации в подготовке и оформлению результатов хозяйственной деятельности;</w:t>
            </w:r>
          </w:p>
        </w:tc>
        <w:tc>
          <w:tcPr>
            <w:tcW w:w="3969" w:type="dxa"/>
          </w:tcPr>
          <w:p w:rsidR="00EA3AAB" w:rsidRDefault="00EA3AAB" w:rsidP="00853570">
            <w:pPr>
              <w:rPr>
                <w:bCs/>
              </w:rPr>
            </w:pPr>
            <w:r>
              <w:rPr>
                <w:bCs/>
              </w:rPr>
              <w:t>- основные понятия, признаки и процедуры несостоятельности;</w:t>
            </w:r>
          </w:p>
        </w:tc>
      </w:tr>
      <w:tr w:rsidR="00EA3AAB" w:rsidTr="00853570">
        <w:trPr>
          <w:trHeight w:val="1068"/>
        </w:trPr>
        <w:tc>
          <w:tcPr>
            <w:tcW w:w="1101" w:type="dxa"/>
            <w:vMerge/>
          </w:tcPr>
          <w:p w:rsidR="00EA3AAB" w:rsidRDefault="00EA3AAB" w:rsidP="00853570">
            <w:pPr>
              <w:suppressAutoHyphens/>
              <w:spacing w:line="360" w:lineRule="auto"/>
              <w:jc w:val="center"/>
            </w:pPr>
          </w:p>
        </w:tc>
        <w:tc>
          <w:tcPr>
            <w:tcW w:w="4394" w:type="dxa"/>
          </w:tcPr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анализировать платежеспособность организации с целью выявления признаков несостоятельности (банкротства);</w:t>
            </w:r>
          </w:p>
        </w:tc>
        <w:tc>
          <w:tcPr>
            <w:tcW w:w="3969" w:type="dxa"/>
          </w:tcPr>
          <w:p w:rsidR="00EA3AAB" w:rsidRDefault="00EA3AAB" w:rsidP="00853570">
            <w:pPr>
              <w:rPr>
                <w:bCs/>
              </w:rPr>
            </w:pPr>
            <w:r>
              <w:rPr>
                <w:bCs/>
              </w:rPr>
              <w:t>- основные характеристики расчетных и кредитных отношений;</w:t>
            </w:r>
          </w:p>
          <w:p w:rsidR="00EA3AAB" w:rsidRDefault="00EA3AAB" w:rsidP="00853570">
            <w:pPr>
              <w:rPr>
                <w:bCs/>
              </w:rPr>
            </w:pPr>
          </w:p>
        </w:tc>
      </w:tr>
      <w:tr w:rsidR="00EA3AAB" w:rsidTr="00853570">
        <w:trPr>
          <w:trHeight w:val="212"/>
        </w:trPr>
        <w:tc>
          <w:tcPr>
            <w:tcW w:w="1101" w:type="dxa"/>
            <w:vMerge/>
          </w:tcPr>
          <w:p w:rsidR="00EA3AAB" w:rsidRDefault="00EA3AAB" w:rsidP="00853570">
            <w:pPr>
              <w:suppressAutoHyphens/>
              <w:spacing w:line="360" w:lineRule="auto"/>
              <w:jc w:val="center"/>
            </w:pPr>
          </w:p>
        </w:tc>
        <w:tc>
          <w:tcPr>
            <w:tcW w:w="4394" w:type="dxa"/>
          </w:tcPr>
          <w:p w:rsidR="00EA3AAB" w:rsidRDefault="00EA3AAB" w:rsidP="008535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-обосновать и оценить риск, возникший в связи с неисполнением партнерами принятых обязательств.</w:t>
            </w:r>
          </w:p>
        </w:tc>
        <w:tc>
          <w:tcPr>
            <w:tcW w:w="3969" w:type="dxa"/>
          </w:tcPr>
          <w:p w:rsidR="00EA3AAB" w:rsidRDefault="00EA3AAB" w:rsidP="00853570">
            <w:pPr>
              <w:rPr>
                <w:bCs/>
              </w:rPr>
            </w:pPr>
            <w:r>
              <w:rPr>
                <w:bCs/>
              </w:rPr>
              <w:t>- претензионно-исковых документов при разрешении споров, порядок обращения в судебные органы.</w:t>
            </w:r>
          </w:p>
        </w:tc>
      </w:tr>
    </w:tbl>
    <w:p w:rsidR="00083B8F" w:rsidRDefault="00083B8F">
      <w:pPr>
        <w:pStyle w:val="a3"/>
        <w:spacing w:before="3"/>
        <w:rPr>
          <w:sz w:val="36"/>
        </w:rPr>
      </w:pPr>
    </w:p>
    <w:p w:rsidR="00EA3AAB" w:rsidRDefault="00EA3AAB">
      <w:pPr>
        <w:pStyle w:val="a3"/>
        <w:spacing w:before="3"/>
        <w:rPr>
          <w:sz w:val="36"/>
        </w:rPr>
      </w:pPr>
    </w:p>
    <w:p w:rsidR="00EA3AAB" w:rsidRDefault="00EA3AAB">
      <w:pPr>
        <w:pStyle w:val="a3"/>
        <w:spacing w:before="3"/>
        <w:rPr>
          <w:sz w:val="36"/>
        </w:rPr>
      </w:pPr>
    </w:p>
    <w:p w:rsidR="00EA3AAB" w:rsidRDefault="00EA3AAB">
      <w:pPr>
        <w:pStyle w:val="a3"/>
        <w:spacing w:before="3"/>
        <w:rPr>
          <w:sz w:val="36"/>
        </w:rPr>
      </w:pPr>
    </w:p>
    <w:p w:rsidR="00EA3AAB" w:rsidRDefault="00EA3AAB">
      <w:pPr>
        <w:pStyle w:val="a3"/>
        <w:spacing w:before="3"/>
        <w:rPr>
          <w:sz w:val="36"/>
        </w:rPr>
      </w:pPr>
    </w:p>
    <w:p w:rsidR="00EA3AAB" w:rsidRDefault="00EA3AAB">
      <w:pPr>
        <w:pStyle w:val="a3"/>
        <w:spacing w:before="3"/>
        <w:rPr>
          <w:sz w:val="36"/>
        </w:rPr>
      </w:pPr>
    </w:p>
    <w:p w:rsidR="00EA3AAB" w:rsidRDefault="00EA3AAB">
      <w:pPr>
        <w:pStyle w:val="a3"/>
        <w:spacing w:before="3"/>
        <w:rPr>
          <w:sz w:val="36"/>
        </w:rPr>
      </w:pPr>
    </w:p>
    <w:p w:rsidR="00EA3AAB" w:rsidRDefault="00EA3AAB">
      <w:pPr>
        <w:pStyle w:val="a3"/>
        <w:spacing w:before="3"/>
        <w:rPr>
          <w:sz w:val="36"/>
        </w:rPr>
      </w:pPr>
    </w:p>
    <w:p w:rsidR="00EA3AAB" w:rsidRDefault="00EA3AAB">
      <w:pPr>
        <w:pStyle w:val="a3"/>
        <w:spacing w:before="3"/>
        <w:rPr>
          <w:sz w:val="36"/>
        </w:rPr>
      </w:pPr>
    </w:p>
    <w:p w:rsidR="00EA3AAB" w:rsidRDefault="00EA3AAB">
      <w:pPr>
        <w:pStyle w:val="a3"/>
        <w:spacing w:before="3"/>
        <w:rPr>
          <w:sz w:val="36"/>
        </w:rPr>
      </w:pPr>
    </w:p>
    <w:p w:rsidR="00EA3AAB" w:rsidRDefault="00EA3AAB" w:rsidP="00EA3AAB">
      <w:pPr>
        <w:suppressAutoHyphens/>
        <w:spacing w:line="360" w:lineRule="auto"/>
        <w:ind w:firstLine="709"/>
        <w:jc w:val="center"/>
        <w:rPr>
          <w:b/>
        </w:rPr>
      </w:pPr>
    </w:p>
    <w:p w:rsidR="00EA3AAB" w:rsidRDefault="00EA3AAB" w:rsidP="00EA3AAB">
      <w:pPr>
        <w:suppressAutoHyphens/>
        <w:spacing w:line="360" w:lineRule="auto"/>
        <w:ind w:firstLine="709"/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EA3AAB" w:rsidRDefault="00EA3AAB" w:rsidP="00EA3AAB">
      <w:pPr>
        <w:suppressAutoHyphens/>
        <w:spacing w:line="360" w:lineRule="auto"/>
        <w:ind w:firstLine="709"/>
        <w:jc w:val="center"/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BE6293" w:rsidRDefault="00BE6293">
      <w:pPr>
        <w:pStyle w:val="a3"/>
        <w:spacing w:before="4" w:after="1"/>
        <w:rPr>
          <w:b/>
        </w:rPr>
      </w:pPr>
    </w:p>
    <w:tbl>
      <w:tblPr>
        <w:tblStyle w:val="TableNormal"/>
        <w:tblW w:w="0" w:type="auto"/>
        <w:tblInd w:w="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0"/>
        <w:gridCol w:w="2512"/>
      </w:tblGrid>
      <w:tr w:rsidR="00BE6293" w:rsidTr="00947D97">
        <w:trPr>
          <w:trHeight w:val="322"/>
        </w:trPr>
        <w:tc>
          <w:tcPr>
            <w:tcW w:w="6870" w:type="dxa"/>
          </w:tcPr>
          <w:p w:rsidR="00BE6293" w:rsidRDefault="00C7244D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 часов всего:</w:t>
            </w:r>
          </w:p>
        </w:tc>
        <w:tc>
          <w:tcPr>
            <w:tcW w:w="2512" w:type="dxa"/>
          </w:tcPr>
          <w:p w:rsidR="00BE6293" w:rsidRDefault="00C7244D">
            <w:pPr>
              <w:pStyle w:val="TableParagraph"/>
              <w:spacing w:line="302" w:lineRule="exact"/>
              <w:ind w:left="682" w:right="669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  <w:r w:rsidR="009D7B01">
              <w:rPr>
                <w:spacing w:val="1"/>
                <w:sz w:val="28"/>
              </w:rPr>
              <w:t xml:space="preserve"> </w:t>
            </w:r>
            <w:r w:rsidR="009D7B01">
              <w:rPr>
                <w:sz w:val="28"/>
              </w:rPr>
              <w:t>часа</w:t>
            </w:r>
          </w:p>
        </w:tc>
      </w:tr>
      <w:tr w:rsidR="00BE6293" w:rsidTr="00947D97">
        <w:trPr>
          <w:trHeight w:val="322"/>
        </w:trPr>
        <w:tc>
          <w:tcPr>
            <w:tcW w:w="6870" w:type="dxa"/>
          </w:tcPr>
          <w:p w:rsidR="00BE6293" w:rsidRDefault="009D7B01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включая:</w:t>
            </w:r>
          </w:p>
        </w:tc>
        <w:tc>
          <w:tcPr>
            <w:tcW w:w="2512" w:type="dxa"/>
          </w:tcPr>
          <w:p w:rsidR="00BE6293" w:rsidRDefault="00BE6293">
            <w:pPr>
              <w:pStyle w:val="TableParagraph"/>
              <w:ind w:left="0"/>
              <w:rPr>
                <w:sz w:val="24"/>
              </w:rPr>
            </w:pPr>
          </w:p>
        </w:tc>
      </w:tr>
      <w:tr w:rsidR="00BE6293" w:rsidTr="00947D97">
        <w:trPr>
          <w:trHeight w:val="321"/>
        </w:trPr>
        <w:tc>
          <w:tcPr>
            <w:tcW w:w="6870" w:type="dxa"/>
          </w:tcPr>
          <w:p w:rsidR="00BE6293" w:rsidRDefault="00C7244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Работа обучающихся во взаимодействии с преподавателем</w:t>
            </w:r>
          </w:p>
        </w:tc>
        <w:tc>
          <w:tcPr>
            <w:tcW w:w="2512" w:type="dxa"/>
          </w:tcPr>
          <w:p w:rsidR="00BE6293" w:rsidRDefault="00777785">
            <w:pPr>
              <w:pStyle w:val="TableParagraph"/>
              <w:spacing w:line="302" w:lineRule="exact"/>
              <w:ind w:left="682" w:right="66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C7244D">
              <w:rPr>
                <w:sz w:val="28"/>
              </w:rPr>
              <w:t>4</w:t>
            </w:r>
            <w:r w:rsidR="009D7B01">
              <w:rPr>
                <w:spacing w:val="1"/>
                <w:sz w:val="28"/>
              </w:rPr>
              <w:t xml:space="preserve"> </w:t>
            </w:r>
            <w:r w:rsidR="009D7B01">
              <w:rPr>
                <w:sz w:val="28"/>
              </w:rPr>
              <w:t>часа</w:t>
            </w:r>
          </w:p>
        </w:tc>
      </w:tr>
      <w:tr w:rsidR="00580DD6" w:rsidTr="00947D97">
        <w:trPr>
          <w:trHeight w:val="321"/>
        </w:trPr>
        <w:tc>
          <w:tcPr>
            <w:tcW w:w="6870" w:type="dxa"/>
          </w:tcPr>
          <w:p w:rsidR="00580DD6" w:rsidRDefault="00580DD6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 практической подготовки</w:t>
            </w:r>
          </w:p>
        </w:tc>
        <w:tc>
          <w:tcPr>
            <w:tcW w:w="2512" w:type="dxa"/>
          </w:tcPr>
          <w:p w:rsidR="00580DD6" w:rsidRDefault="00947D97" w:rsidP="00947D97">
            <w:pPr>
              <w:pStyle w:val="TableParagraph"/>
              <w:spacing w:line="302" w:lineRule="exact"/>
              <w:ind w:left="682" w:right="669"/>
              <w:jc w:val="center"/>
              <w:rPr>
                <w:sz w:val="28"/>
              </w:rPr>
            </w:pPr>
            <w:r>
              <w:rPr>
                <w:sz w:val="28"/>
              </w:rPr>
              <w:t>4  часов</w:t>
            </w:r>
          </w:p>
        </w:tc>
      </w:tr>
      <w:tr w:rsidR="00C7244D" w:rsidTr="00947D97">
        <w:trPr>
          <w:trHeight w:val="321"/>
        </w:trPr>
        <w:tc>
          <w:tcPr>
            <w:tcW w:w="6870" w:type="dxa"/>
          </w:tcPr>
          <w:p w:rsidR="00C7244D" w:rsidRDefault="00C7244D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Теоретические занятия</w:t>
            </w:r>
          </w:p>
        </w:tc>
        <w:tc>
          <w:tcPr>
            <w:tcW w:w="2512" w:type="dxa"/>
          </w:tcPr>
          <w:p w:rsidR="00C7244D" w:rsidRDefault="00C7244D" w:rsidP="00C7244D">
            <w:pPr>
              <w:pStyle w:val="TableParagraph"/>
              <w:spacing w:line="302" w:lineRule="exact"/>
              <w:ind w:left="682" w:right="669"/>
              <w:jc w:val="center"/>
              <w:rPr>
                <w:sz w:val="28"/>
              </w:rPr>
            </w:pPr>
            <w:r>
              <w:rPr>
                <w:sz w:val="28"/>
              </w:rPr>
              <w:t>20 часа</w:t>
            </w:r>
          </w:p>
        </w:tc>
      </w:tr>
      <w:tr w:rsidR="0070208E" w:rsidTr="00947D97">
        <w:trPr>
          <w:trHeight w:val="321"/>
        </w:trPr>
        <w:tc>
          <w:tcPr>
            <w:tcW w:w="6870" w:type="dxa"/>
          </w:tcPr>
          <w:p w:rsidR="0070208E" w:rsidRDefault="0070208E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 занятия</w:t>
            </w:r>
          </w:p>
        </w:tc>
        <w:tc>
          <w:tcPr>
            <w:tcW w:w="2512" w:type="dxa"/>
          </w:tcPr>
          <w:p w:rsidR="0070208E" w:rsidRDefault="0070208E" w:rsidP="00947D97">
            <w:pPr>
              <w:pStyle w:val="TableParagraph"/>
              <w:spacing w:line="302" w:lineRule="exact"/>
              <w:ind w:left="682" w:right="669"/>
              <w:jc w:val="center"/>
              <w:rPr>
                <w:sz w:val="28"/>
              </w:rPr>
            </w:pPr>
            <w:r>
              <w:rPr>
                <w:sz w:val="28"/>
              </w:rPr>
              <w:t>12 часов</w:t>
            </w:r>
          </w:p>
        </w:tc>
      </w:tr>
      <w:tr w:rsidR="00BE6293" w:rsidTr="00947D97">
        <w:trPr>
          <w:trHeight w:val="322"/>
        </w:trPr>
        <w:tc>
          <w:tcPr>
            <w:tcW w:w="6870" w:type="dxa"/>
          </w:tcPr>
          <w:p w:rsidR="00BE6293" w:rsidRDefault="009D7B01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2512" w:type="dxa"/>
          </w:tcPr>
          <w:p w:rsidR="00BE6293" w:rsidRDefault="00777785">
            <w:pPr>
              <w:pStyle w:val="TableParagraph"/>
              <w:spacing w:line="302" w:lineRule="exact"/>
              <w:ind w:left="678" w:right="66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9D7B01">
              <w:rPr>
                <w:spacing w:val="-1"/>
                <w:sz w:val="28"/>
              </w:rPr>
              <w:t xml:space="preserve"> </w:t>
            </w:r>
            <w:r w:rsidR="009D7B01">
              <w:rPr>
                <w:sz w:val="28"/>
              </w:rPr>
              <w:t>час</w:t>
            </w:r>
            <w:r>
              <w:rPr>
                <w:sz w:val="28"/>
              </w:rPr>
              <w:t>а</w:t>
            </w:r>
          </w:p>
        </w:tc>
      </w:tr>
      <w:tr w:rsidR="00BE6293" w:rsidTr="00947D97">
        <w:trPr>
          <w:trHeight w:val="321"/>
        </w:trPr>
        <w:tc>
          <w:tcPr>
            <w:tcW w:w="6870" w:type="dxa"/>
          </w:tcPr>
          <w:p w:rsidR="00BE6293" w:rsidRDefault="009D7B01" w:rsidP="00C7244D">
            <w:pPr>
              <w:pStyle w:val="TableParagraph"/>
              <w:spacing w:line="302" w:lineRule="exact"/>
              <w:ind w:left="0" w:right="96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 </w:t>
            </w:r>
            <w:r w:rsidR="00C7244D">
              <w:rPr>
                <w:b/>
                <w:sz w:val="28"/>
              </w:rPr>
              <w:t>Промежуточная аттестация дифференцированный зачет</w:t>
            </w:r>
          </w:p>
        </w:tc>
        <w:tc>
          <w:tcPr>
            <w:tcW w:w="2512" w:type="dxa"/>
          </w:tcPr>
          <w:p w:rsidR="00BE6293" w:rsidRDefault="00C7244D">
            <w:pPr>
              <w:pStyle w:val="TableParagraph"/>
              <w:spacing w:line="302" w:lineRule="exact"/>
              <w:ind w:left="682" w:right="6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 </w:t>
            </w:r>
            <w:r w:rsidR="009D7B01">
              <w:rPr>
                <w:b/>
                <w:sz w:val="28"/>
              </w:rPr>
              <w:t>часа</w:t>
            </w:r>
          </w:p>
        </w:tc>
      </w:tr>
    </w:tbl>
    <w:p w:rsidR="00BE6293" w:rsidRDefault="00BE6293">
      <w:pPr>
        <w:spacing w:line="302" w:lineRule="exact"/>
        <w:jc w:val="center"/>
        <w:rPr>
          <w:sz w:val="28"/>
        </w:rPr>
        <w:sectPr w:rsidR="00BE6293">
          <w:footerReference w:type="default" r:id="rId10"/>
          <w:pgSz w:w="11910" w:h="16840"/>
          <w:pgMar w:top="1020" w:right="560" w:bottom="940" w:left="1060" w:header="0" w:footer="753" w:gutter="0"/>
          <w:pgNumType w:start="5"/>
          <w:cols w:space="720"/>
        </w:sectPr>
      </w:pPr>
    </w:p>
    <w:p w:rsidR="00BE6293" w:rsidRDefault="009D7B01">
      <w:pPr>
        <w:pStyle w:val="11"/>
        <w:numPr>
          <w:ilvl w:val="1"/>
          <w:numId w:val="14"/>
        </w:numPr>
        <w:tabs>
          <w:tab w:val="left" w:pos="1581"/>
        </w:tabs>
        <w:spacing w:before="63"/>
        <w:ind w:left="1580" w:hanging="425"/>
      </w:pPr>
      <w:r>
        <w:lastRenderedPageBreak/>
        <w:t>Тематический</w:t>
      </w:r>
      <w:r>
        <w:rPr>
          <w:spacing w:val="-5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«Основы</w:t>
      </w:r>
      <w:r>
        <w:rPr>
          <w:spacing w:val="-1"/>
        </w:rPr>
        <w:t xml:space="preserve"> </w:t>
      </w:r>
      <w:r>
        <w:t>предпринимательской</w:t>
      </w:r>
      <w:r>
        <w:rPr>
          <w:spacing w:val="-4"/>
        </w:rPr>
        <w:t xml:space="preserve"> </w:t>
      </w:r>
      <w:r>
        <w:t>деятельности»</w:t>
      </w:r>
    </w:p>
    <w:p w:rsidR="00BE6293" w:rsidRDefault="00BE6293">
      <w:pPr>
        <w:pStyle w:val="a3"/>
        <w:rPr>
          <w:b/>
          <w:sz w:val="20"/>
        </w:rPr>
      </w:pPr>
    </w:p>
    <w:p w:rsidR="00BE6293" w:rsidRDefault="00BE6293">
      <w:pPr>
        <w:pStyle w:val="a3"/>
        <w:spacing w:before="4"/>
        <w:rPr>
          <w:b/>
          <w:sz w:val="22"/>
        </w:rPr>
      </w:pPr>
    </w:p>
    <w:tbl>
      <w:tblPr>
        <w:tblStyle w:val="TableNormal"/>
        <w:tblW w:w="1561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7"/>
        <w:gridCol w:w="10678"/>
        <w:gridCol w:w="1559"/>
        <w:gridCol w:w="1560"/>
      </w:tblGrid>
      <w:tr w:rsidR="00BE6293" w:rsidTr="001B2554">
        <w:trPr>
          <w:trHeight w:val="826"/>
        </w:trPr>
        <w:tc>
          <w:tcPr>
            <w:tcW w:w="1817" w:type="dxa"/>
          </w:tcPr>
          <w:p w:rsidR="00BE6293" w:rsidRDefault="009D7B01">
            <w:pPr>
              <w:pStyle w:val="TableParagraph"/>
              <w:spacing w:line="271" w:lineRule="exact"/>
              <w:ind w:left="243" w:hanging="8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</w:t>
            </w:r>
          </w:p>
          <w:p w:rsidR="00BE6293" w:rsidRDefault="009D7B01">
            <w:pPr>
              <w:pStyle w:val="TableParagraph"/>
              <w:spacing w:line="270" w:lineRule="atLeast"/>
              <w:ind w:left="711" w:right="237" w:hanging="468"/>
              <w:rPr>
                <w:b/>
                <w:sz w:val="24"/>
              </w:rPr>
            </w:pPr>
            <w:r>
              <w:rPr>
                <w:b/>
                <w:sz w:val="24"/>
              </w:rPr>
              <w:t>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10678" w:type="dxa"/>
          </w:tcPr>
          <w:p w:rsidR="00BE6293" w:rsidRDefault="009D7B01">
            <w:pPr>
              <w:pStyle w:val="TableParagraph"/>
              <w:spacing w:line="237" w:lineRule="auto"/>
              <w:ind w:left="671" w:right="105" w:firstLine="248"/>
              <w:rPr>
                <w:sz w:val="24"/>
              </w:rPr>
            </w:pPr>
            <w:r>
              <w:rPr>
                <w:b/>
                <w:sz w:val="24"/>
              </w:rPr>
              <w:t>Содержание учебного материала, лабораторные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 и практические занятия,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</w:t>
            </w:r>
            <w:r>
              <w:rPr>
                <w:sz w:val="24"/>
              </w:rPr>
              <w:t>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предусмотрены)</w:t>
            </w:r>
          </w:p>
        </w:tc>
        <w:tc>
          <w:tcPr>
            <w:tcW w:w="1559" w:type="dxa"/>
          </w:tcPr>
          <w:p w:rsidR="00BE6293" w:rsidRPr="00BD2D1D" w:rsidRDefault="00645DBF">
            <w:pPr>
              <w:pStyle w:val="TableParagraph"/>
              <w:ind w:left="257" w:right="185" w:hanging="56"/>
              <w:rPr>
                <w:sz w:val="24"/>
              </w:rPr>
            </w:pPr>
            <w:r w:rsidRPr="00BD2D1D">
              <w:rPr>
                <w:sz w:val="24"/>
                <w:szCs w:val="24"/>
              </w:rPr>
              <w:t>Объем часов/в т.ч. в форме практической подготовки</w:t>
            </w:r>
          </w:p>
        </w:tc>
        <w:tc>
          <w:tcPr>
            <w:tcW w:w="1560" w:type="dxa"/>
          </w:tcPr>
          <w:p w:rsidR="00BD2D1D" w:rsidRPr="00BD2D1D" w:rsidRDefault="00BD2D1D" w:rsidP="00BD2D1D">
            <w:pPr>
              <w:pStyle w:val="TableParagraph"/>
              <w:spacing w:line="295" w:lineRule="auto"/>
              <w:ind w:left="150" w:right="146"/>
              <w:jc w:val="center"/>
              <w:rPr>
                <w:sz w:val="16"/>
                <w:szCs w:val="18"/>
              </w:rPr>
            </w:pPr>
            <w:r w:rsidRPr="00BD2D1D">
              <w:rPr>
                <w:sz w:val="16"/>
                <w:szCs w:val="18"/>
              </w:rPr>
              <w:t>КОДЫ КОМПЕТЕНЦИЯ,</w:t>
            </w:r>
            <w:r w:rsidRPr="00BD2D1D">
              <w:rPr>
                <w:spacing w:val="-57"/>
                <w:sz w:val="16"/>
                <w:szCs w:val="18"/>
              </w:rPr>
              <w:t xml:space="preserve"> </w:t>
            </w:r>
            <w:r w:rsidRPr="00BD2D1D">
              <w:rPr>
                <w:sz w:val="16"/>
                <w:szCs w:val="18"/>
              </w:rPr>
              <w:t>ФОРМИРОВАНИЮ</w:t>
            </w:r>
            <w:r w:rsidRPr="00BD2D1D">
              <w:rPr>
                <w:spacing w:val="1"/>
                <w:sz w:val="16"/>
                <w:szCs w:val="18"/>
              </w:rPr>
              <w:t xml:space="preserve"> </w:t>
            </w:r>
            <w:r w:rsidRPr="00BD2D1D">
              <w:rPr>
                <w:sz w:val="16"/>
                <w:szCs w:val="18"/>
              </w:rPr>
              <w:t>КОТОРЫХ</w:t>
            </w:r>
            <w:r w:rsidRPr="00BD2D1D">
              <w:rPr>
                <w:spacing w:val="1"/>
                <w:sz w:val="16"/>
                <w:szCs w:val="18"/>
              </w:rPr>
              <w:t xml:space="preserve"> </w:t>
            </w:r>
            <w:r w:rsidRPr="00BD2D1D">
              <w:rPr>
                <w:sz w:val="16"/>
                <w:szCs w:val="18"/>
              </w:rPr>
              <w:t>СПОСОБСТВУЕТ</w:t>
            </w:r>
          </w:p>
          <w:p w:rsidR="00BE6293" w:rsidRDefault="00BD2D1D" w:rsidP="00BD2D1D">
            <w:pPr>
              <w:pStyle w:val="TableParagraph"/>
              <w:ind w:left="145" w:right="111" w:firstLine="27"/>
              <w:rPr>
                <w:b/>
                <w:sz w:val="24"/>
              </w:rPr>
            </w:pPr>
            <w:r w:rsidRPr="00BD2D1D">
              <w:rPr>
                <w:sz w:val="16"/>
                <w:szCs w:val="18"/>
              </w:rPr>
              <w:t>ЭЛЕМЕНТ</w:t>
            </w:r>
            <w:r w:rsidRPr="00BD2D1D">
              <w:rPr>
                <w:spacing w:val="-4"/>
                <w:sz w:val="16"/>
                <w:szCs w:val="18"/>
              </w:rPr>
              <w:t xml:space="preserve"> </w:t>
            </w:r>
            <w:r w:rsidRPr="00BD2D1D">
              <w:rPr>
                <w:sz w:val="16"/>
                <w:szCs w:val="18"/>
              </w:rPr>
              <w:t>ПРОГРАММЫ</w:t>
            </w:r>
          </w:p>
        </w:tc>
      </w:tr>
      <w:tr w:rsidR="00BE6293" w:rsidTr="001B2554">
        <w:trPr>
          <w:trHeight w:val="277"/>
        </w:trPr>
        <w:tc>
          <w:tcPr>
            <w:tcW w:w="12495" w:type="dxa"/>
            <w:gridSpan w:val="2"/>
          </w:tcPr>
          <w:p w:rsidR="00BE6293" w:rsidRPr="00960F9C" w:rsidRDefault="009D7B01">
            <w:pPr>
              <w:pStyle w:val="TableParagraph"/>
              <w:spacing w:line="258" w:lineRule="exact"/>
              <w:ind w:left="107"/>
              <w:rPr>
                <w:b/>
                <w:sz w:val="28"/>
                <w:szCs w:val="28"/>
              </w:rPr>
            </w:pPr>
            <w:r w:rsidRPr="00960F9C">
              <w:rPr>
                <w:b/>
                <w:sz w:val="28"/>
                <w:szCs w:val="28"/>
              </w:rPr>
              <w:t>Раздел</w:t>
            </w:r>
            <w:r w:rsidRPr="00960F9C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960F9C">
              <w:rPr>
                <w:b/>
                <w:sz w:val="28"/>
                <w:szCs w:val="28"/>
              </w:rPr>
              <w:t>1.</w:t>
            </w:r>
            <w:r w:rsidRPr="00960F9C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960F9C">
              <w:rPr>
                <w:b/>
                <w:sz w:val="28"/>
                <w:szCs w:val="28"/>
              </w:rPr>
              <w:t>Общая характеристика предпринимательства</w:t>
            </w:r>
            <w:r w:rsidR="00220AAB" w:rsidRPr="00960F9C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1559" w:type="dxa"/>
          </w:tcPr>
          <w:p w:rsidR="00BE6293" w:rsidRPr="00D931B4" w:rsidRDefault="00B1062C">
            <w:pPr>
              <w:pStyle w:val="TableParagraph"/>
              <w:spacing w:line="258" w:lineRule="exact"/>
              <w:ind w:left="442"/>
              <w:rPr>
                <w:b/>
                <w:sz w:val="28"/>
                <w:szCs w:val="28"/>
              </w:rPr>
            </w:pPr>
            <w:r>
              <w:rPr>
                <w:b/>
                <w:color w:val="FF0000"/>
                <w:sz w:val="24"/>
              </w:rPr>
              <w:t xml:space="preserve">  </w:t>
            </w:r>
            <w:r w:rsidR="00B1182E" w:rsidRPr="00D931B4">
              <w:rPr>
                <w:b/>
                <w:sz w:val="28"/>
                <w:szCs w:val="28"/>
              </w:rPr>
              <w:t>1</w:t>
            </w:r>
            <w:r w:rsidR="00962FEA" w:rsidRPr="00D931B4">
              <w:rPr>
                <w:b/>
                <w:sz w:val="28"/>
                <w:szCs w:val="28"/>
              </w:rPr>
              <w:t>0</w:t>
            </w:r>
            <w:r w:rsidR="00645DBF">
              <w:rPr>
                <w:b/>
                <w:sz w:val="28"/>
                <w:szCs w:val="28"/>
              </w:rPr>
              <w:t>\4</w:t>
            </w:r>
          </w:p>
        </w:tc>
        <w:tc>
          <w:tcPr>
            <w:tcW w:w="1560" w:type="dxa"/>
          </w:tcPr>
          <w:p w:rsidR="00BE6293" w:rsidRDefault="00BE6293">
            <w:pPr>
              <w:pStyle w:val="TableParagraph"/>
              <w:ind w:left="0"/>
              <w:rPr>
                <w:sz w:val="20"/>
              </w:rPr>
            </w:pPr>
          </w:p>
        </w:tc>
      </w:tr>
      <w:tr w:rsidR="00BE6293" w:rsidTr="001B2554">
        <w:trPr>
          <w:trHeight w:val="826"/>
        </w:trPr>
        <w:tc>
          <w:tcPr>
            <w:tcW w:w="1817" w:type="dxa"/>
            <w:vMerge w:val="restart"/>
            <w:tcBorders>
              <w:top w:val="nil"/>
            </w:tcBorders>
          </w:tcPr>
          <w:p w:rsidR="00BE6293" w:rsidRDefault="001F3289">
            <w:pPr>
              <w:rPr>
                <w:sz w:val="2"/>
                <w:szCs w:val="2"/>
              </w:rPr>
            </w:pPr>
            <w:r>
              <w:rPr>
                <w:b/>
                <w:sz w:val="24"/>
              </w:rPr>
              <w:t xml:space="preserve">    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</w:tc>
        <w:tc>
          <w:tcPr>
            <w:tcW w:w="10678" w:type="dxa"/>
          </w:tcPr>
          <w:p w:rsidR="00137EF5" w:rsidRDefault="00137EF5" w:rsidP="00137EF5">
            <w:pPr>
              <w:pStyle w:val="TableParagraph"/>
              <w:tabs>
                <w:tab w:val="left" w:pos="1365"/>
                <w:tab w:val="left" w:pos="2422"/>
                <w:tab w:val="left" w:pos="3277"/>
                <w:tab w:val="left" w:pos="4372"/>
                <w:tab w:val="left" w:pos="4724"/>
                <w:tab w:val="left" w:pos="5927"/>
                <w:tab w:val="left" w:pos="8434"/>
                <w:tab w:val="left" w:pos="10088"/>
              </w:tabs>
              <w:ind w:right="105"/>
              <w:rPr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  <w:r>
              <w:rPr>
                <w:sz w:val="24"/>
              </w:rPr>
              <w:t xml:space="preserve">. </w:t>
            </w:r>
            <w:r w:rsidR="00220AAB">
              <w:rPr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понятия</w:t>
            </w:r>
            <w:r>
              <w:rPr>
                <w:sz w:val="24"/>
              </w:rPr>
              <w:tab/>
              <w:t>курса.</w:t>
            </w:r>
          </w:p>
          <w:p w:rsidR="00BE6293" w:rsidRDefault="009D7B01" w:rsidP="00220AAB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сущность</w:t>
            </w:r>
            <w:r>
              <w:rPr>
                <w:sz w:val="24"/>
              </w:rPr>
              <w:tab/>
              <w:t xml:space="preserve">предпринимательской деятельности. Функции предпринимательской деятельности. </w:t>
            </w:r>
            <w:r w:rsidR="00137EF5">
              <w:rPr>
                <w:sz w:val="24"/>
              </w:rPr>
              <w:t xml:space="preserve">Формы и </w:t>
            </w:r>
            <w:r w:rsidR="00137EF5">
              <w:rPr>
                <w:spacing w:val="-2"/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иды 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предпринимательства.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деятельности. </w:t>
            </w:r>
            <w:r w:rsidR="00137EF5">
              <w:rPr>
                <w:sz w:val="24"/>
              </w:rPr>
              <w:t>Индивидуальное</w:t>
            </w:r>
            <w:r w:rsidR="00137EF5">
              <w:rPr>
                <w:spacing w:val="-1"/>
                <w:sz w:val="24"/>
              </w:rPr>
              <w:t xml:space="preserve"> </w:t>
            </w:r>
            <w:r w:rsidR="00137EF5">
              <w:rPr>
                <w:sz w:val="24"/>
              </w:rPr>
              <w:t xml:space="preserve">предпринимательство. </w:t>
            </w:r>
            <w:r>
              <w:rPr>
                <w:sz w:val="24"/>
              </w:rPr>
              <w:t>Принципы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559" w:type="dxa"/>
          </w:tcPr>
          <w:p w:rsidR="00BE6293" w:rsidRDefault="00962FEA">
            <w:pPr>
              <w:pStyle w:val="TableParagraph"/>
              <w:spacing w:line="267" w:lineRule="exact"/>
              <w:ind w:left="5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vMerge w:val="restart"/>
          </w:tcPr>
          <w:p w:rsidR="00BE6293" w:rsidRDefault="001B2554" w:rsidP="001B2554">
            <w:pPr>
              <w:pStyle w:val="TableParagraph"/>
              <w:spacing w:line="267" w:lineRule="exact"/>
              <w:ind w:right="456"/>
              <w:rPr>
                <w:sz w:val="24"/>
              </w:rPr>
            </w:pPr>
            <w:r>
              <w:rPr>
                <w:sz w:val="24"/>
              </w:rPr>
              <w:t>ОК1-10;</w:t>
            </w:r>
          </w:p>
          <w:p w:rsidR="001B2554" w:rsidRDefault="001B2554" w:rsidP="001B2554">
            <w:pPr>
              <w:pStyle w:val="TableParagraph"/>
              <w:spacing w:line="267" w:lineRule="exact"/>
              <w:ind w:right="456"/>
              <w:rPr>
                <w:sz w:val="24"/>
              </w:rPr>
            </w:pPr>
            <w:r>
              <w:rPr>
                <w:sz w:val="24"/>
              </w:rPr>
              <w:t>ПК 1.1;</w:t>
            </w:r>
          </w:p>
          <w:p w:rsidR="001B2554" w:rsidRDefault="001B2554" w:rsidP="001B2554">
            <w:pPr>
              <w:pStyle w:val="TableParagraph"/>
              <w:spacing w:line="267" w:lineRule="exact"/>
              <w:ind w:right="456"/>
              <w:rPr>
                <w:sz w:val="24"/>
              </w:rPr>
            </w:pPr>
            <w:r>
              <w:rPr>
                <w:sz w:val="24"/>
              </w:rPr>
              <w:t>ЛР 13,15,16,18,19,20,22,23,25,26</w:t>
            </w:r>
          </w:p>
        </w:tc>
      </w:tr>
      <w:tr w:rsidR="00BE6293" w:rsidTr="001B2554">
        <w:trPr>
          <w:trHeight w:val="570"/>
        </w:trPr>
        <w:tc>
          <w:tcPr>
            <w:tcW w:w="1817" w:type="dxa"/>
            <w:vMerge/>
            <w:tcBorders>
              <w:top w:val="nil"/>
            </w:tcBorders>
          </w:tcPr>
          <w:p w:rsidR="00BE6293" w:rsidRDefault="00BE6293">
            <w:pPr>
              <w:rPr>
                <w:sz w:val="2"/>
                <w:szCs w:val="2"/>
              </w:rPr>
            </w:pPr>
          </w:p>
        </w:tc>
        <w:tc>
          <w:tcPr>
            <w:tcW w:w="10678" w:type="dxa"/>
          </w:tcPr>
          <w:p w:rsidR="00BE6293" w:rsidRDefault="009D7B01">
            <w:pPr>
              <w:pStyle w:val="TableParagraph"/>
              <w:ind w:right="105"/>
              <w:rPr>
                <w:sz w:val="24"/>
              </w:rPr>
            </w:pPr>
            <w:r>
              <w:rPr>
                <w:b/>
                <w:sz w:val="24"/>
              </w:rPr>
              <w:t>Самостоятельная (внеаудиторная)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обучающегося: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докладов 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России».</w:t>
            </w:r>
          </w:p>
        </w:tc>
        <w:tc>
          <w:tcPr>
            <w:tcW w:w="1559" w:type="dxa"/>
          </w:tcPr>
          <w:p w:rsidR="00BE6293" w:rsidRDefault="009D7B01">
            <w:pPr>
              <w:pStyle w:val="TableParagraph"/>
              <w:spacing w:line="267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BE6293" w:rsidRDefault="00BE6293">
            <w:pPr>
              <w:rPr>
                <w:sz w:val="2"/>
                <w:szCs w:val="2"/>
              </w:rPr>
            </w:pPr>
          </w:p>
        </w:tc>
      </w:tr>
      <w:tr w:rsidR="00BE6293" w:rsidTr="001B2554">
        <w:trPr>
          <w:trHeight w:val="273"/>
        </w:trPr>
        <w:tc>
          <w:tcPr>
            <w:tcW w:w="1817" w:type="dxa"/>
            <w:vMerge w:val="restart"/>
          </w:tcPr>
          <w:p w:rsidR="00BE6293" w:rsidRDefault="009D7B01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</w:tc>
        <w:tc>
          <w:tcPr>
            <w:tcW w:w="10678" w:type="dxa"/>
          </w:tcPr>
          <w:p w:rsidR="00BE6293" w:rsidRDefault="00220AAB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Правовой статус предпринимателя.</w:t>
            </w:r>
          </w:p>
        </w:tc>
        <w:tc>
          <w:tcPr>
            <w:tcW w:w="1559" w:type="dxa"/>
          </w:tcPr>
          <w:p w:rsidR="00BE6293" w:rsidRDefault="00BE629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0" w:type="dxa"/>
          </w:tcPr>
          <w:p w:rsidR="00BE6293" w:rsidRDefault="00BE6293">
            <w:pPr>
              <w:pStyle w:val="TableParagraph"/>
              <w:ind w:left="0"/>
              <w:rPr>
                <w:sz w:val="20"/>
              </w:rPr>
            </w:pPr>
          </w:p>
        </w:tc>
      </w:tr>
      <w:tr w:rsidR="00BE6293" w:rsidTr="00B86C63">
        <w:trPr>
          <w:trHeight w:val="1658"/>
        </w:trPr>
        <w:tc>
          <w:tcPr>
            <w:tcW w:w="1817" w:type="dxa"/>
            <w:vMerge/>
            <w:tcBorders>
              <w:top w:val="nil"/>
            </w:tcBorders>
          </w:tcPr>
          <w:p w:rsidR="00BE6293" w:rsidRDefault="00BE6293">
            <w:pPr>
              <w:rPr>
                <w:sz w:val="2"/>
                <w:szCs w:val="2"/>
              </w:rPr>
            </w:pPr>
          </w:p>
        </w:tc>
        <w:tc>
          <w:tcPr>
            <w:tcW w:w="10678" w:type="dxa"/>
          </w:tcPr>
          <w:p w:rsidR="00BE6293" w:rsidRDefault="009D7B01" w:rsidP="00137EF5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материала. </w:t>
            </w:r>
            <w:r w:rsidR="00BD23A9">
              <w:rPr>
                <w:sz w:val="24"/>
              </w:rPr>
              <w:t>Организационные формы</w:t>
            </w:r>
            <w:r>
              <w:rPr>
                <w:sz w:val="24"/>
              </w:rPr>
              <w:t xml:space="preserve"> предпринимательства.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рубежом и в России.</w:t>
            </w:r>
            <w:r>
              <w:rPr>
                <w:spacing w:val="1"/>
                <w:sz w:val="24"/>
              </w:rPr>
              <w:t xml:space="preserve"> </w:t>
            </w:r>
            <w:r w:rsidR="00220AAB">
              <w:rPr>
                <w:sz w:val="24"/>
              </w:rPr>
              <w:t xml:space="preserve">Права и обязанности предпринимателей. </w:t>
            </w:r>
            <w:r>
              <w:rPr>
                <w:sz w:val="24"/>
              </w:rPr>
              <w:t>Правовое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 w:rsidR="00220AAB">
              <w:rPr>
                <w:spacing w:val="1"/>
                <w:sz w:val="24"/>
              </w:rPr>
              <w:t>Правовой статус предпринимателя. Изучение нормативных документов предпринимательской деятельности. Этапы создания юридического лица.</w:t>
            </w:r>
          </w:p>
        </w:tc>
        <w:tc>
          <w:tcPr>
            <w:tcW w:w="1559" w:type="dxa"/>
          </w:tcPr>
          <w:p w:rsidR="00BE6293" w:rsidRDefault="001F3289">
            <w:pPr>
              <w:pStyle w:val="TableParagraph"/>
              <w:spacing w:line="272" w:lineRule="exact"/>
              <w:ind w:left="5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B86C63" w:rsidRDefault="00B86C63" w:rsidP="00B86C63">
            <w:pPr>
              <w:pStyle w:val="TableParagraph"/>
              <w:spacing w:line="267" w:lineRule="exact"/>
              <w:ind w:right="456"/>
              <w:jc w:val="center"/>
              <w:rPr>
                <w:sz w:val="24"/>
              </w:rPr>
            </w:pPr>
            <w:r>
              <w:rPr>
                <w:sz w:val="24"/>
              </w:rPr>
              <w:t>ОК1-10;</w:t>
            </w:r>
          </w:p>
          <w:p w:rsidR="00B86C63" w:rsidRDefault="00B86C63" w:rsidP="00B86C63">
            <w:pPr>
              <w:pStyle w:val="TableParagraph"/>
              <w:spacing w:line="267" w:lineRule="exact"/>
              <w:ind w:right="456"/>
              <w:jc w:val="center"/>
              <w:rPr>
                <w:sz w:val="24"/>
              </w:rPr>
            </w:pPr>
            <w:r>
              <w:rPr>
                <w:sz w:val="24"/>
              </w:rPr>
              <w:t>ПК 1.1;</w:t>
            </w:r>
          </w:p>
          <w:p w:rsidR="00BE6293" w:rsidRDefault="00B86C63" w:rsidP="00B86C63">
            <w:pPr>
              <w:pStyle w:val="TableParagraph"/>
              <w:spacing w:line="272" w:lineRule="exact"/>
              <w:ind w:left="469" w:right="456"/>
              <w:jc w:val="center"/>
              <w:rPr>
                <w:sz w:val="24"/>
              </w:rPr>
            </w:pPr>
            <w:r>
              <w:rPr>
                <w:sz w:val="24"/>
              </w:rPr>
              <w:t>ЛР 13,15,16,18,19,20,22,23,25,26</w:t>
            </w:r>
          </w:p>
        </w:tc>
      </w:tr>
      <w:tr w:rsidR="00BE6293" w:rsidTr="001B2554">
        <w:trPr>
          <w:trHeight w:val="278"/>
        </w:trPr>
        <w:tc>
          <w:tcPr>
            <w:tcW w:w="1817" w:type="dxa"/>
            <w:vMerge w:val="restart"/>
          </w:tcPr>
          <w:p w:rsidR="00BE6293" w:rsidRDefault="009D7B0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</w:p>
        </w:tc>
        <w:tc>
          <w:tcPr>
            <w:tcW w:w="10678" w:type="dxa"/>
          </w:tcPr>
          <w:p w:rsidR="00BE6293" w:rsidRDefault="009D7B01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малого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предприятия</w:t>
            </w:r>
          </w:p>
        </w:tc>
        <w:tc>
          <w:tcPr>
            <w:tcW w:w="1559" w:type="dxa"/>
          </w:tcPr>
          <w:p w:rsidR="00BE6293" w:rsidRDefault="00BE629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0" w:type="dxa"/>
          </w:tcPr>
          <w:p w:rsidR="00BE6293" w:rsidRDefault="00BE6293">
            <w:pPr>
              <w:pStyle w:val="TableParagraph"/>
              <w:ind w:left="0"/>
              <w:rPr>
                <w:sz w:val="20"/>
              </w:rPr>
            </w:pPr>
          </w:p>
        </w:tc>
      </w:tr>
      <w:tr w:rsidR="00BE6293" w:rsidTr="001B2554">
        <w:trPr>
          <w:trHeight w:val="826"/>
        </w:trPr>
        <w:tc>
          <w:tcPr>
            <w:tcW w:w="1817" w:type="dxa"/>
            <w:vMerge/>
            <w:tcBorders>
              <w:top w:val="nil"/>
            </w:tcBorders>
          </w:tcPr>
          <w:p w:rsidR="00BE6293" w:rsidRDefault="00BE6293">
            <w:pPr>
              <w:rPr>
                <w:sz w:val="2"/>
                <w:szCs w:val="2"/>
              </w:rPr>
            </w:pPr>
          </w:p>
        </w:tc>
        <w:tc>
          <w:tcPr>
            <w:tcW w:w="10678" w:type="dxa"/>
          </w:tcPr>
          <w:p w:rsidR="00540E1D" w:rsidRDefault="009D7B01" w:rsidP="00540E1D">
            <w:pPr>
              <w:pStyle w:val="TableParagraph"/>
              <w:ind w:right="105"/>
              <w:rPr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Сущность, задачи, принципы планирования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-2"/>
                <w:sz w:val="24"/>
              </w:rPr>
              <w:t xml:space="preserve"> </w:t>
            </w:r>
            <w:r w:rsidR="00987064">
              <w:rPr>
                <w:spacing w:val="-2"/>
                <w:sz w:val="24"/>
              </w:rPr>
              <w:t xml:space="preserve">Цели, задачи и функции бизнес-планирования. </w:t>
            </w:r>
            <w:r>
              <w:rPr>
                <w:sz w:val="24"/>
              </w:rPr>
              <w:t>Процесс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прогнозирование.</w:t>
            </w:r>
            <w:r>
              <w:rPr>
                <w:spacing w:val="-2"/>
                <w:sz w:val="24"/>
              </w:rPr>
              <w:t xml:space="preserve"> </w:t>
            </w:r>
            <w:r w:rsidR="00176509">
              <w:rPr>
                <w:spacing w:val="-2"/>
                <w:sz w:val="24"/>
              </w:rPr>
              <w:t xml:space="preserve">Понятие и реализация Бизнес –идеи. Источники бизнес-идеи.  </w:t>
            </w:r>
            <w:r w:rsidR="00540E1D">
              <w:rPr>
                <w:spacing w:val="-2"/>
                <w:sz w:val="24"/>
              </w:rPr>
              <w:t xml:space="preserve"> </w:t>
            </w:r>
          </w:p>
          <w:p w:rsidR="00BE6293" w:rsidRDefault="00BE6293">
            <w:pPr>
              <w:pStyle w:val="TableParagraph"/>
              <w:spacing w:line="263" w:lineRule="exact"/>
              <w:rPr>
                <w:sz w:val="24"/>
              </w:rPr>
            </w:pPr>
          </w:p>
        </w:tc>
        <w:tc>
          <w:tcPr>
            <w:tcW w:w="1559" w:type="dxa"/>
          </w:tcPr>
          <w:p w:rsidR="00BE6293" w:rsidRDefault="009D7B01">
            <w:pPr>
              <w:pStyle w:val="TableParagraph"/>
              <w:spacing w:line="267" w:lineRule="exact"/>
              <w:ind w:left="5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vMerge w:val="restart"/>
          </w:tcPr>
          <w:p w:rsidR="00B86C63" w:rsidRDefault="00B86C63" w:rsidP="00B86C63">
            <w:pPr>
              <w:pStyle w:val="TableParagraph"/>
              <w:spacing w:line="267" w:lineRule="exact"/>
              <w:ind w:right="456"/>
              <w:rPr>
                <w:sz w:val="24"/>
              </w:rPr>
            </w:pPr>
            <w:r>
              <w:rPr>
                <w:sz w:val="24"/>
              </w:rPr>
              <w:t>ОК1-10;</w:t>
            </w:r>
          </w:p>
          <w:p w:rsidR="00B86C63" w:rsidRDefault="00B86C63" w:rsidP="00B86C63">
            <w:pPr>
              <w:pStyle w:val="TableParagraph"/>
              <w:spacing w:line="267" w:lineRule="exact"/>
              <w:ind w:right="456"/>
              <w:rPr>
                <w:sz w:val="24"/>
              </w:rPr>
            </w:pPr>
            <w:r>
              <w:rPr>
                <w:sz w:val="24"/>
              </w:rPr>
              <w:t>ПК 1.1;</w:t>
            </w:r>
          </w:p>
          <w:p w:rsidR="00BE6293" w:rsidRDefault="00B86C63" w:rsidP="00B86C63">
            <w:pPr>
              <w:pStyle w:val="TableParagraph"/>
              <w:spacing w:line="267" w:lineRule="exact"/>
              <w:ind w:left="469" w:right="456"/>
              <w:jc w:val="center"/>
              <w:rPr>
                <w:sz w:val="24"/>
              </w:rPr>
            </w:pPr>
            <w:r>
              <w:rPr>
                <w:sz w:val="24"/>
              </w:rPr>
              <w:t>ЛР 13,15,16,18,19,20,22,23,25,26</w:t>
            </w:r>
          </w:p>
        </w:tc>
      </w:tr>
      <w:tr w:rsidR="00BE6293" w:rsidTr="001B2554">
        <w:trPr>
          <w:trHeight w:val="425"/>
        </w:trPr>
        <w:tc>
          <w:tcPr>
            <w:tcW w:w="1817" w:type="dxa"/>
            <w:vMerge/>
            <w:tcBorders>
              <w:top w:val="nil"/>
              <w:bottom w:val="nil"/>
            </w:tcBorders>
          </w:tcPr>
          <w:p w:rsidR="00BE6293" w:rsidRDefault="00BE6293">
            <w:pPr>
              <w:rPr>
                <w:sz w:val="2"/>
                <w:szCs w:val="2"/>
              </w:rPr>
            </w:pPr>
          </w:p>
        </w:tc>
        <w:tc>
          <w:tcPr>
            <w:tcW w:w="10678" w:type="dxa"/>
          </w:tcPr>
          <w:p w:rsidR="00BE6293" w:rsidRDefault="009D7B0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176509">
              <w:rPr>
                <w:b/>
                <w:sz w:val="24"/>
              </w:rPr>
              <w:t>№-1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176509">
              <w:rPr>
                <w:sz w:val="24"/>
              </w:rPr>
              <w:t xml:space="preserve">Представление </w:t>
            </w:r>
            <w:r>
              <w:rPr>
                <w:spacing w:val="-3"/>
                <w:sz w:val="24"/>
              </w:rPr>
              <w:t xml:space="preserve"> </w:t>
            </w:r>
            <w:r w:rsidR="00176509">
              <w:rPr>
                <w:sz w:val="24"/>
              </w:rPr>
              <w:t>бизнес-идеи</w:t>
            </w:r>
            <w:r>
              <w:rPr>
                <w:sz w:val="24"/>
              </w:rPr>
              <w:t>.</w:t>
            </w:r>
          </w:p>
        </w:tc>
        <w:tc>
          <w:tcPr>
            <w:tcW w:w="1559" w:type="dxa"/>
          </w:tcPr>
          <w:p w:rsidR="00BE6293" w:rsidRDefault="009D7B01">
            <w:pPr>
              <w:pStyle w:val="TableParagraph"/>
              <w:spacing w:line="271" w:lineRule="exact"/>
              <w:ind w:left="5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bottom w:val="nil"/>
            </w:tcBorders>
          </w:tcPr>
          <w:p w:rsidR="00BE6293" w:rsidRDefault="00BE6293">
            <w:pPr>
              <w:rPr>
                <w:sz w:val="2"/>
                <w:szCs w:val="2"/>
              </w:rPr>
            </w:pPr>
          </w:p>
        </w:tc>
      </w:tr>
      <w:tr w:rsidR="001910FE" w:rsidTr="001B2554">
        <w:trPr>
          <w:trHeight w:val="425"/>
        </w:trPr>
        <w:tc>
          <w:tcPr>
            <w:tcW w:w="1817" w:type="dxa"/>
            <w:tcBorders>
              <w:top w:val="nil"/>
            </w:tcBorders>
          </w:tcPr>
          <w:p w:rsidR="001910FE" w:rsidRDefault="001910FE">
            <w:pPr>
              <w:rPr>
                <w:sz w:val="2"/>
                <w:szCs w:val="2"/>
              </w:rPr>
            </w:pPr>
          </w:p>
        </w:tc>
        <w:tc>
          <w:tcPr>
            <w:tcW w:w="10678" w:type="dxa"/>
          </w:tcPr>
          <w:p w:rsidR="001910FE" w:rsidRDefault="001910FE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(внеаудиторная)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обучающегося: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планирование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рубежом: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отличия».</w:t>
            </w:r>
          </w:p>
        </w:tc>
        <w:tc>
          <w:tcPr>
            <w:tcW w:w="1559" w:type="dxa"/>
          </w:tcPr>
          <w:p w:rsidR="001910FE" w:rsidRDefault="001910FE">
            <w:pPr>
              <w:pStyle w:val="TableParagraph"/>
              <w:spacing w:line="271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nil"/>
            </w:tcBorders>
          </w:tcPr>
          <w:p w:rsidR="001910FE" w:rsidRDefault="001910FE">
            <w:pPr>
              <w:rPr>
                <w:sz w:val="2"/>
                <w:szCs w:val="2"/>
              </w:rPr>
            </w:pPr>
          </w:p>
        </w:tc>
      </w:tr>
    </w:tbl>
    <w:p w:rsidR="00BE6293" w:rsidRDefault="00BE6293">
      <w:pPr>
        <w:pStyle w:val="a3"/>
        <w:spacing w:before="1"/>
        <w:rPr>
          <w:b/>
          <w:sz w:val="2"/>
        </w:rPr>
      </w:pPr>
    </w:p>
    <w:tbl>
      <w:tblPr>
        <w:tblStyle w:val="TableNormal"/>
        <w:tblW w:w="15472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8"/>
        <w:gridCol w:w="10842"/>
        <w:gridCol w:w="1140"/>
        <w:gridCol w:w="1662"/>
      </w:tblGrid>
      <w:tr w:rsidR="00BE6293" w:rsidTr="00D96ADA">
        <w:trPr>
          <w:trHeight w:val="300"/>
        </w:trPr>
        <w:tc>
          <w:tcPr>
            <w:tcW w:w="12670" w:type="dxa"/>
            <w:gridSpan w:val="2"/>
          </w:tcPr>
          <w:p w:rsidR="00BE6293" w:rsidRPr="00960F9C" w:rsidRDefault="009D7B01" w:rsidP="00B1062C">
            <w:pPr>
              <w:pStyle w:val="TableParagraph"/>
              <w:spacing w:line="258" w:lineRule="exact"/>
              <w:ind w:left="107"/>
              <w:rPr>
                <w:b/>
                <w:sz w:val="28"/>
                <w:szCs w:val="28"/>
              </w:rPr>
            </w:pPr>
            <w:r w:rsidRPr="00960F9C">
              <w:rPr>
                <w:b/>
                <w:sz w:val="28"/>
                <w:szCs w:val="28"/>
              </w:rPr>
              <w:t>Раздел</w:t>
            </w:r>
            <w:r w:rsidRPr="00960F9C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960F9C">
              <w:rPr>
                <w:b/>
                <w:sz w:val="28"/>
                <w:szCs w:val="28"/>
              </w:rPr>
              <w:t>2.</w:t>
            </w:r>
            <w:r w:rsidRPr="00960F9C">
              <w:rPr>
                <w:b/>
                <w:spacing w:val="50"/>
                <w:sz w:val="28"/>
                <w:szCs w:val="28"/>
              </w:rPr>
              <w:t xml:space="preserve"> </w:t>
            </w:r>
            <w:r w:rsidR="00983701" w:rsidRPr="00960F9C">
              <w:rPr>
                <w:b/>
                <w:sz w:val="28"/>
                <w:szCs w:val="28"/>
              </w:rPr>
              <w:t>Роль</w:t>
            </w:r>
            <w:r w:rsidR="00983701" w:rsidRPr="00960F9C">
              <w:rPr>
                <w:b/>
                <w:spacing w:val="-3"/>
                <w:sz w:val="28"/>
                <w:szCs w:val="28"/>
              </w:rPr>
              <w:t xml:space="preserve"> </w:t>
            </w:r>
            <w:r w:rsidR="00983701" w:rsidRPr="00960F9C">
              <w:rPr>
                <w:b/>
                <w:sz w:val="28"/>
                <w:szCs w:val="28"/>
              </w:rPr>
              <w:t>государства</w:t>
            </w:r>
            <w:r w:rsidR="00983701" w:rsidRPr="00960F9C">
              <w:rPr>
                <w:b/>
                <w:spacing w:val="-4"/>
                <w:sz w:val="28"/>
                <w:szCs w:val="28"/>
              </w:rPr>
              <w:t xml:space="preserve"> </w:t>
            </w:r>
            <w:r w:rsidR="00983701" w:rsidRPr="00960F9C">
              <w:rPr>
                <w:b/>
                <w:sz w:val="28"/>
                <w:szCs w:val="28"/>
              </w:rPr>
              <w:t>в</w:t>
            </w:r>
            <w:r w:rsidR="00983701" w:rsidRPr="00960F9C">
              <w:rPr>
                <w:b/>
                <w:spacing w:val="-3"/>
                <w:sz w:val="28"/>
                <w:szCs w:val="28"/>
              </w:rPr>
              <w:t xml:space="preserve"> </w:t>
            </w:r>
            <w:r w:rsidR="00983701" w:rsidRPr="00960F9C">
              <w:rPr>
                <w:b/>
                <w:sz w:val="28"/>
                <w:szCs w:val="28"/>
              </w:rPr>
              <w:t>предпринимательской</w:t>
            </w:r>
            <w:r w:rsidR="00983701" w:rsidRPr="00960F9C">
              <w:rPr>
                <w:b/>
                <w:spacing w:val="-2"/>
                <w:sz w:val="28"/>
                <w:szCs w:val="28"/>
              </w:rPr>
              <w:t xml:space="preserve"> </w:t>
            </w:r>
            <w:r w:rsidR="00983701" w:rsidRPr="00960F9C">
              <w:rPr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1140" w:type="dxa"/>
          </w:tcPr>
          <w:p w:rsidR="00BE6293" w:rsidRPr="00D931B4" w:rsidRDefault="00983701">
            <w:pPr>
              <w:pStyle w:val="TableParagraph"/>
              <w:spacing w:line="258" w:lineRule="exact"/>
              <w:ind w:left="442"/>
              <w:rPr>
                <w:b/>
                <w:sz w:val="28"/>
                <w:szCs w:val="28"/>
              </w:rPr>
            </w:pPr>
            <w:r w:rsidRPr="00D931B4">
              <w:rPr>
                <w:b/>
                <w:sz w:val="28"/>
                <w:szCs w:val="28"/>
              </w:rPr>
              <w:t>4</w:t>
            </w:r>
            <w:r w:rsidR="00630CBD">
              <w:rPr>
                <w:b/>
                <w:sz w:val="28"/>
                <w:szCs w:val="28"/>
              </w:rPr>
              <w:t>\</w:t>
            </w:r>
            <w:r w:rsidR="00487A0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662" w:type="dxa"/>
          </w:tcPr>
          <w:p w:rsidR="00BE6293" w:rsidRDefault="00BE6293">
            <w:pPr>
              <w:pStyle w:val="TableParagraph"/>
              <w:ind w:left="0"/>
              <w:rPr>
                <w:sz w:val="20"/>
              </w:rPr>
            </w:pPr>
          </w:p>
        </w:tc>
      </w:tr>
      <w:tr w:rsidR="00B86C63" w:rsidTr="00D96ADA">
        <w:trPr>
          <w:trHeight w:val="352"/>
        </w:trPr>
        <w:tc>
          <w:tcPr>
            <w:tcW w:w="1828" w:type="dxa"/>
            <w:vMerge w:val="restart"/>
          </w:tcPr>
          <w:p w:rsidR="00B86C63" w:rsidRDefault="00B86C63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2.1</w:t>
            </w:r>
          </w:p>
        </w:tc>
        <w:tc>
          <w:tcPr>
            <w:tcW w:w="10842" w:type="dxa"/>
            <w:tcBorders>
              <w:bottom w:val="single" w:sz="4" w:space="0" w:color="auto"/>
            </w:tcBorders>
          </w:tcPr>
          <w:p w:rsidR="00B86C63" w:rsidRDefault="00B86C63" w:rsidP="00983701">
            <w:pPr>
              <w:pStyle w:val="TableParagraph"/>
              <w:tabs>
                <w:tab w:val="left" w:pos="1765"/>
                <w:tab w:val="left" w:pos="3056"/>
                <w:tab w:val="left" w:pos="4607"/>
                <w:tab w:val="left" w:pos="5986"/>
                <w:tab w:val="left" w:pos="6442"/>
                <w:tab w:val="left" w:pos="7477"/>
                <w:tab w:val="left" w:pos="9532"/>
              </w:tabs>
              <w:spacing w:line="267" w:lineRule="exact"/>
              <w:rPr>
                <w:sz w:val="24"/>
              </w:rPr>
            </w:pPr>
            <w:r w:rsidRPr="00983701">
              <w:rPr>
                <w:b/>
                <w:sz w:val="24"/>
              </w:rPr>
              <w:t>Государственная</w:t>
            </w:r>
            <w:r w:rsidRPr="00983701">
              <w:rPr>
                <w:b/>
                <w:spacing w:val="-6"/>
                <w:sz w:val="24"/>
              </w:rPr>
              <w:t xml:space="preserve"> </w:t>
            </w:r>
            <w:r w:rsidRPr="00983701">
              <w:rPr>
                <w:b/>
                <w:sz w:val="24"/>
              </w:rPr>
              <w:t>поддержка</w:t>
            </w:r>
            <w:r w:rsidRPr="00983701">
              <w:rPr>
                <w:b/>
                <w:spacing w:val="-4"/>
                <w:sz w:val="24"/>
              </w:rPr>
              <w:t xml:space="preserve"> </w:t>
            </w:r>
            <w:r w:rsidRPr="00983701">
              <w:rPr>
                <w:b/>
                <w:sz w:val="24"/>
              </w:rPr>
              <w:t>субъектов</w:t>
            </w:r>
            <w:r w:rsidRPr="00983701">
              <w:rPr>
                <w:b/>
                <w:spacing w:val="-5"/>
                <w:sz w:val="24"/>
              </w:rPr>
              <w:t xml:space="preserve"> </w:t>
            </w:r>
            <w:r w:rsidRPr="00983701">
              <w:rPr>
                <w:b/>
                <w:sz w:val="24"/>
              </w:rPr>
              <w:t>малого</w:t>
            </w:r>
            <w:r w:rsidRPr="00983701">
              <w:rPr>
                <w:b/>
                <w:spacing w:val="-9"/>
                <w:sz w:val="24"/>
              </w:rPr>
              <w:t xml:space="preserve"> </w:t>
            </w:r>
            <w:r w:rsidRPr="00983701">
              <w:rPr>
                <w:b/>
                <w:sz w:val="24"/>
              </w:rPr>
              <w:t>и</w:t>
            </w:r>
            <w:r w:rsidRPr="00983701">
              <w:rPr>
                <w:b/>
                <w:spacing w:val="-2"/>
                <w:sz w:val="24"/>
              </w:rPr>
              <w:t xml:space="preserve"> </w:t>
            </w:r>
            <w:r w:rsidRPr="00983701">
              <w:rPr>
                <w:b/>
                <w:sz w:val="24"/>
              </w:rPr>
              <w:t>среднего</w:t>
            </w:r>
            <w:r w:rsidRPr="00983701">
              <w:rPr>
                <w:b/>
                <w:spacing w:val="-9"/>
                <w:sz w:val="24"/>
              </w:rPr>
              <w:t xml:space="preserve"> </w:t>
            </w:r>
            <w:r w:rsidRPr="00983701">
              <w:rPr>
                <w:b/>
                <w:sz w:val="24"/>
              </w:rPr>
              <w:t>предпринимательства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B86C63" w:rsidRDefault="00B86C63">
            <w:pPr>
              <w:pStyle w:val="TableParagraph"/>
              <w:spacing w:line="267" w:lineRule="exact"/>
              <w:ind w:left="502"/>
              <w:rPr>
                <w:sz w:val="24"/>
              </w:rPr>
            </w:pPr>
          </w:p>
        </w:tc>
        <w:tc>
          <w:tcPr>
            <w:tcW w:w="1662" w:type="dxa"/>
            <w:vMerge w:val="restart"/>
          </w:tcPr>
          <w:p w:rsidR="00B86C63" w:rsidRDefault="00B86C63" w:rsidP="00B86C63">
            <w:pPr>
              <w:pStyle w:val="TableParagraph"/>
              <w:spacing w:line="267" w:lineRule="exact"/>
              <w:ind w:right="456"/>
              <w:rPr>
                <w:sz w:val="24"/>
              </w:rPr>
            </w:pPr>
            <w:r>
              <w:rPr>
                <w:sz w:val="24"/>
              </w:rPr>
              <w:t>ОК1-10;</w:t>
            </w:r>
          </w:p>
          <w:p w:rsidR="00B86C63" w:rsidRDefault="00B86C63" w:rsidP="00B86C63">
            <w:pPr>
              <w:pStyle w:val="TableParagraph"/>
              <w:spacing w:line="267" w:lineRule="exact"/>
              <w:ind w:right="456"/>
              <w:rPr>
                <w:sz w:val="24"/>
              </w:rPr>
            </w:pPr>
            <w:r>
              <w:rPr>
                <w:sz w:val="24"/>
              </w:rPr>
              <w:t>ПК 1.1;</w:t>
            </w:r>
          </w:p>
          <w:p w:rsidR="00B86C63" w:rsidRDefault="00B86C63" w:rsidP="00B86C63">
            <w:pPr>
              <w:pStyle w:val="TableParagraph"/>
              <w:ind w:left="0"/>
              <w:rPr>
                <w:b/>
                <w:sz w:val="26"/>
              </w:rPr>
            </w:pPr>
            <w:r>
              <w:rPr>
                <w:sz w:val="24"/>
              </w:rPr>
              <w:t>ЛР 13,15,16,18,19,20,22,23,25,26</w:t>
            </w:r>
          </w:p>
          <w:p w:rsidR="00B86C63" w:rsidRDefault="00B86C63">
            <w:pPr>
              <w:pStyle w:val="TableParagraph"/>
              <w:ind w:left="0"/>
              <w:rPr>
                <w:b/>
                <w:sz w:val="26"/>
              </w:rPr>
            </w:pPr>
          </w:p>
          <w:p w:rsidR="00B86C63" w:rsidRDefault="00B86C63">
            <w:pPr>
              <w:pStyle w:val="TableParagraph"/>
              <w:ind w:left="0"/>
              <w:rPr>
                <w:b/>
                <w:sz w:val="26"/>
              </w:rPr>
            </w:pPr>
          </w:p>
          <w:p w:rsidR="00B86C63" w:rsidRDefault="00B86C63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B86C63" w:rsidRDefault="00B86C63" w:rsidP="00BF618C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</w:tr>
      <w:tr w:rsidR="00B86C63" w:rsidTr="00D96ADA">
        <w:trPr>
          <w:trHeight w:val="1132"/>
        </w:trPr>
        <w:tc>
          <w:tcPr>
            <w:tcW w:w="1828" w:type="dxa"/>
            <w:vMerge/>
          </w:tcPr>
          <w:p w:rsidR="00B86C63" w:rsidRDefault="00B86C63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</w:p>
        </w:tc>
        <w:tc>
          <w:tcPr>
            <w:tcW w:w="10842" w:type="dxa"/>
            <w:tcBorders>
              <w:top w:val="single" w:sz="4" w:space="0" w:color="auto"/>
            </w:tcBorders>
          </w:tcPr>
          <w:p w:rsidR="00B86C63" w:rsidRDefault="00B86C63" w:rsidP="00983701">
            <w:pPr>
              <w:pStyle w:val="TableParagraph"/>
              <w:tabs>
                <w:tab w:val="left" w:pos="1765"/>
                <w:tab w:val="left" w:pos="3056"/>
                <w:tab w:val="left" w:pos="4607"/>
                <w:tab w:val="left" w:pos="5986"/>
                <w:tab w:val="left" w:pos="6442"/>
                <w:tab w:val="left" w:pos="7477"/>
                <w:tab w:val="left" w:pos="9532"/>
              </w:tabs>
              <w:spacing w:line="267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материала. </w:t>
            </w:r>
            <w:r w:rsidRPr="00983701">
              <w:rPr>
                <w:sz w:val="24"/>
              </w:rPr>
              <w:t>Государственная</w:t>
            </w:r>
            <w:r w:rsidRPr="00983701">
              <w:rPr>
                <w:spacing w:val="-6"/>
                <w:sz w:val="24"/>
              </w:rPr>
              <w:t xml:space="preserve"> </w:t>
            </w:r>
            <w:r w:rsidRPr="00983701">
              <w:rPr>
                <w:sz w:val="24"/>
              </w:rPr>
              <w:t>поддержка</w:t>
            </w:r>
            <w:r w:rsidRPr="00983701">
              <w:rPr>
                <w:spacing w:val="-4"/>
                <w:sz w:val="24"/>
              </w:rPr>
              <w:t xml:space="preserve"> </w:t>
            </w:r>
            <w:r w:rsidRPr="00983701">
              <w:rPr>
                <w:sz w:val="24"/>
              </w:rPr>
              <w:t>субъектов</w:t>
            </w:r>
            <w:r w:rsidRPr="00983701">
              <w:rPr>
                <w:spacing w:val="-5"/>
                <w:sz w:val="24"/>
              </w:rPr>
              <w:t xml:space="preserve"> </w:t>
            </w:r>
            <w:r w:rsidRPr="00983701">
              <w:rPr>
                <w:sz w:val="24"/>
              </w:rPr>
              <w:t>малого</w:t>
            </w:r>
            <w:r w:rsidRPr="00983701">
              <w:rPr>
                <w:spacing w:val="-9"/>
                <w:sz w:val="24"/>
              </w:rPr>
              <w:t xml:space="preserve"> </w:t>
            </w:r>
            <w:r w:rsidRPr="00983701">
              <w:rPr>
                <w:sz w:val="24"/>
              </w:rPr>
              <w:t>и</w:t>
            </w:r>
            <w:r w:rsidRPr="00983701">
              <w:rPr>
                <w:spacing w:val="-2"/>
                <w:sz w:val="24"/>
              </w:rPr>
              <w:t xml:space="preserve"> </w:t>
            </w:r>
            <w:r w:rsidRPr="00983701">
              <w:rPr>
                <w:sz w:val="24"/>
              </w:rPr>
              <w:t>среднего</w:t>
            </w:r>
            <w:r w:rsidRPr="00983701">
              <w:rPr>
                <w:spacing w:val="-9"/>
                <w:sz w:val="24"/>
              </w:rPr>
              <w:t xml:space="preserve"> </w:t>
            </w:r>
            <w:r w:rsidRPr="00983701">
              <w:rPr>
                <w:sz w:val="24"/>
              </w:rPr>
              <w:t>предпринимательства.</w:t>
            </w:r>
            <w:r>
              <w:rPr>
                <w:sz w:val="24"/>
              </w:rPr>
              <w:t xml:space="preserve"> Механизм,</w:t>
            </w:r>
            <w:r>
              <w:rPr>
                <w:sz w:val="24"/>
              </w:rPr>
              <w:tab/>
              <w:t xml:space="preserve">формы и виды </w:t>
            </w:r>
            <w:r>
              <w:rPr>
                <w:sz w:val="24"/>
              </w:rPr>
              <w:tab/>
              <w:t>государственной</w:t>
            </w:r>
            <w:r>
              <w:rPr>
                <w:sz w:val="24"/>
              </w:rPr>
              <w:tab/>
              <w:t>поддержки</w:t>
            </w:r>
          </w:p>
          <w:p w:rsidR="00B86C63" w:rsidRPr="00983701" w:rsidRDefault="00B86C63" w:rsidP="00983701">
            <w:pPr>
              <w:pStyle w:val="TableParagraph"/>
              <w:ind w:right="105"/>
              <w:rPr>
                <w:b/>
                <w:sz w:val="24"/>
              </w:rPr>
            </w:pPr>
            <w:r>
              <w:rPr>
                <w:sz w:val="24"/>
              </w:rPr>
              <w:t>предпринимательства. Приоритетные направления малого бизнеса, поддерживаемые Государством.</w: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B86C63" w:rsidRDefault="00B86C63">
            <w:pPr>
              <w:pStyle w:val="TableParagraph"/>
              <w:spacing w:line="267" w:lineRule="exact"/>
              <w:ind w:left="502"/>
              <w:rPr>
                <w:sz w:val="24"/>
              </w:rPr>
            </w:pPr>
          </w:p>
          <w:p w:rsidR="00B86C63" w:rsidRDefault="00B86C63" w:rsidP="00983701">
            <w:pPr>
              <w:pStyle w:val="TableParagraph"/>
              <w:spacing w:line="267" w:lineRule="exact"/>
              <w:ind w:left="5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2" w:type="dxa"/>
            <w:vMerge/>
          </w:tcPr>
          <w:p w:rsidR="00B86C63" w:rsidRDefault="00B86C63" w:rsidP="00BF618C">
            <w:pPr>
              <w:pStyle w:val="TableParagraph"/>
              <w:ind w:left="8"/>
              <w:jc w:val="center"/>
              <w:rPr>
                <w:b/>
                <w:sz w:val="26"/>
              </w:rPr>
            </w:pPr>
          </w:p>
        </w:tc>
      </w:tr>
      <w:tr w:rsidR="00B86C63" w:rsidTr="00D96ADA">
        <w:trPr>
          <w:trHeight w:val="296"/>
        </w:trPr>
        <w:tc>
          <w:tcPr>
            <w:tcW w:w="1828" w:type="dxa"/>
            <w:vMerge w:val="restart"/>
          </w:tcPr>
          <w:p w:rsidR="00B86C63" w:rsidRDefault="00B86C63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</w:p>
        </w:tc>
        <w:tc>
          <w:tcPr>
            <w:tcW w:w="10842" w:type="dxa"/>
          </w:tcPr>
          <w:p w:rsidR="00B86C63" w:rsidRDefault="00B86C63" w:rsidP="00983701">
            <w:pPr>
              <w:pStyle w:val="TableParagraph"/>
              <w:ind w:right="673"/>
              <w:rPr>
                <w:b/>
                <w:sz w:val="24"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налогообложения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предпринимательской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деятельности.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z w:val="24"/>
              </w:rPr>
              <w:t>Взаимоотношения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предпринимателей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кредитными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организациями.</w:t>
            </w:r>
          </w:p>
        </w:tc>
        <w:tc>
          <w:tcPr>
            <w:tcW w:w="1140" w:type="dxa"/>
          </w:tcPr>
          <w:p w:rsidR="00B86C63" w:rsidRDefault="00B86C6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62" w:type="dxa"/>
            <w:vMerge/>
          </w:tcPr>
          <w:p w:rsidR="00B86C63" w:rsidRDefault="00B86C63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</w:tr>
      <w:tr w:rsidR="00B86C63" w:rsidTr="00D96ADA">
        <w:trPr>
          <w:trHeight w:val="654"/>
        </w:trPr>
        <w:tc>
          <w:tcPr>
            <w:tcW w:w="1828" w:type="dxa"/>
            <w:vMerge/>
            <w:tcBorders>
              <w:top w:val="nil"/>
            </w:tcBorders>
          </w:tcPr>
          <w:p w:rsidR="00B86C63" w:rsidRDefault="00B86C63">
            <w:pPr>
              <w:rPr>
                <w:sz w:val="2"/>
                <w:szCs w:val="2"/>
              </w:rPr>
            </w:pPr>
          </w:p>
        </w:tc>
        <w:tc>
          <w:tcPr>
            <w:tcW w:w="10842" w:type="dxa"/>
          </w:tcPr>
          <w:p w:rsidR="00B86C63" w:rsidRDefault="00B86C63" w:rsidP="00983701">
            <w:pPr>
              <w:pStyle w:val="TableParagraph"/>
              <w:ind w:right="105"/>
              <w:rPr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 и виды налогов. Система налогообложения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предпринимателей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системой.</w:t>
            </w:r>
          </w:p>
          <w:p w:rsidR="00B86C63" w:rsidRDefault="00B86C63" w:rsidP="00983701">
            <w:pPr>
              <w:pStyle w:val="TableParagraph"/>
              <w:ind w:right="10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кредитной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       </w:t>
            </w:r>
            <w:r>
              <w:rPr>
                <w:sz w:val="24"/>
              </w:rPr>
              <w:t>кредита</w:t>
            </w:r>
          </w:p>
        </w:tc>
        <w:tc>
          <w:tcPr>
            <w:tcW w:w="1140" w:type="dxa"/>
          </w:tcPr>
          <w:p w:rsidR="00B86C63" w:rsidRDefault="00B86C63">
            <w:pPr>
              <w:pStyle w:val="TableParagraph"/>
              <w:spacing w:line="271" w:lineRule="exact"/>
              <w:ind w:left="5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2" w:type="dxa"/>
            <w:vMerge/>
          </w:tcPr>
          <w:p w:rsidR="00B86C63" w:rsidRDefault="00B86C63">
            <w:pPr>
              <w:rPr>
                <w:sz w:val="2"/>
                <w:szCs w:val="2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147" w:tblpY="22"/>
        <w:tblW w:w="15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0"/>
        <w:gridCol w:w="10951"/>
        <w:gridCol w:w="1134"/>
        <w:gridCol w:w="1701"/>
      </w:tblGrid>
      <w:tr w:rsidR="00B86C63" w:rsidTr="00D96ADA">
        <w:trPr>
          <w:trHeight w:val="273"/>
        </w:trPr>
        <w:tc>
          <w:tcPr>
            <w:tcW w:w="12621" w:type="dxa"/>
            <w:gridSpan w:val="2"/>
          </w:tcPr>
          <w:p w:rsidR="00B86C63" w:rsidRDefault="00B86C63" w:rsidP="0099576E">
            <w:pPr>
              <w:pStyle w:val="TableParagraph"/>
              <w:spacing w:line="254" w:lineRule="exact"/>
              <w:ind w:left="107"/>
              <w:rPr>
                <w:b/>
                <w:sz w:val="28"/>
                <w:szCs w:val="28"/>
              </w:rPr>
            </w:pPr>
            <w:r w:rsidRPr="00960F9C">
              <w:rPr>
                <w:b/>
                <w:sz w:val="28"/>
                <w:szCs w:val="28"/>
              </w:rPr>
              <w:t>Раздел</w:t>
            </w:r>
            <w:r w:rsidRPr="00960F9C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960F9C">
              <w:rPr>
                <w:b/>
                <w:sz w:val="28"/>
                <w:szCs w:val="28"/>
              </w:rPr>
              <w:t>3.</w:t>
            </w:r>
            <w:r w:rsidRPr="00960F9C">
              <w:rPr>
                <w:b/>
                <w:spacing w:val="54"/>
                <w:sz w:val="28"/>
                <w:szCs w:val="28"/>
              </w:rPr>
              <w:t xml:space="preserve"> </w:t>
            </w:r>
            <w:r w:rsidRPr="00960F9C">
              <w:rPr>
                <w:b/>
                <w:sz w:val="28"/>
                <w:szCs w:val="28"/>
              </w:rPr>
              <w:t>Основные элементы Бизнес-плана.</w:t>
            </w:r>
          </w:p>
          <w:p w:rsidR="00B86C63" w:rsidRPr="00960F9C" w:rsidRDefault="00B86C63" w:rsidP="0099576E">
            <w:pPr>
              <w:pStyle w:val="TableParagraph"/>
              <w:spacing w:line="254" w:lineRule="exact"/>
              <w:ind w:left="107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86C63" w:rsidRPr="00D931B4" w:rsidRDefault="00B86C63" w:rsidP="00C7244D">
            <w:pPr>
              <w:pStyle w:val="TableParagraph"/>
              <w:spacing w:line="254" w:lineRule="exact"/>
              <w:jc w:val="center"/>
              <w:rPr>
                <w:b/>
                <w:sz w:val="28"/>
                <w:szCs w:val="28"/>
              </w:rPr>
            </w:pPr>
            <w:r w:rsidRPr="00D931B4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701" w:type="dxa"/>
            <w:vMerge w:val="restart"/>
          </w:tcPr>
          <w:p w:rsidR="00B86C63" w:rsidRDefault="00B86C63" w:rsidP="0099576E">
            <w:pPr>
              <w:pStyle w:val="TableParagraph"/>
              <w:ind w:left="0"/>
              <w:rPr>
                <w:b/>
                <w:sz w:val="26"/>
              </w:rPr>
            </w:pPr>
          </w:p>
          <w:p w:rsidR="00B86C63" w:rsidRDefault="00B86C63" w:rsidP="00B86C63">
            <w:pPr>
              <w:pStyle w:val="TableParagraph"/>
              <w:spacing w:line="267" w:lineRule="exact"/>
              <w:ind w:right="456"/>
              <w:rPr>
                <w:sz w:val="24"/>
              </w:rPr>
            </w:pPr>
            <w:r>
              <w:rPr>
                <w:sz w:val="24"/>
              </w:rPr>
              <w:t>ОК1-10;</w:t>
            </w:r>
          </w:p>
          <w:p w:rsidR="00B86C63" w:rsidRDefault="00B86C63" w:rsidP="00B86C63">
            <w:pPr>
              <w:pStyle w:val="TableParagraph"/>
              <w:spacing w:line="267" w:lineRule="exact"/>
              <w:ind w:right="456"/>
              <w:rPr>
                <w:sz w:val="24"/>
              </w:rPr>
            </w:pPr>
            <w:r>
              <w:rPr>
                <w:sz w:val="24"/>
              </w:rPr>
              <w:t>ПК 1.1;</w:t>
            </w:r>
          </w:p>
          <w:p w:rsidR="00B86C63" w:rsidRDefault="00B86C63" w:rsidP="00B86C63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  <w:r>
              <w:rPr>
                <w:sz w:val="24"/>
              </w:rPr>
              <w:t>ЛР 13,15,16,18,19,20,22,23,25,26</w:t>
            </w:r>
          </w:p>
          <w:p w:rsidR="00B86C63" w:rsidRDefault="00B86C63" w:rsidP="006078E6">
            <w:pPr>
              <w:pStyle w:val="TableParagraph"/>
              <w:ind w:left="469" w:right="456"/>
              <w:jc w:val="center"/>
              <w:rPr>
                <w:sz w:val="20"/>
              </w:rPr>
            </w:pPr>
          </w:p>
        </w:tc>
      </w:tr>
      <w:tr w:rsidR="00B86C63" w:rsidTr="00D96ADA">
        <w:trPr>
          <w:trHeight w:val="554"/>
        </w:trPr>
        <w:tc>
          <w:tcPr>
            <w:tcW w:w="1670" w:type="dxa"/>
            <w:vMerge w:val="restart"/>
          </w:tcPr>
          <w:p w:rsidR="00B86C63" w:rsidRDefault="00B86C63" w:rsidP="0099576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</w:p>
        </w:tc>
        <w:tc>
          <w:tcPr>
            <w:tcW w:w="10951" w:type="dxa"/>
          </w:tcPr>
          <w:p w:rsidR="00B86C63" w:rsidRDefault="00B86C63" w:rsidP="0099576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Роль Бизнес-плана в предпринимательской деятельности.</w:t>
            </w:r>
          </w:p>
        </w:tc>
        <w:tc>
          <w:tcPr>
            <w:tcW w:w="1134" w:type="dxa"/>
          </w:tcPr>
          <w:p w:rsidR="00B86C63" w:rsidRDefault="00B86C63" w:rsidP="0099576E">
            <w:pPr>
              <w:pStyle w:val="TableParagraph"/>
              <w:ind w:left="0"/>
            </w:pPr>
          </w:p>
        </w:tc>
        <w:tc>
          <w:tcPr>
            <w:tcW w:w="1701" w:type="dxa"/>
            <w:vMerge/>
          </w:tcPr>
          <w:p w:rsidR="00B86C63" w:rsidRDefault="00B86C63" w:rsidP="0099576E">
            <w:pPr>
              <w:pStyle w:val="TableParagraph"/>
              <w:ind w:left="469" w:right="456"/>
              <w:jc w:val="center"/>
              <w:rPr>
                <w:sz w:val="24"/>
              </w:rPr>
            </w:pPr>
          </w:p>
        </w:tc>
      </w:tr>
      <w:tr w:rsidR="00B86C63" w:rsidTr="00D96ADA">
        <w:trPr>
          <w:trHeight w:val="550"/>
        </w:trPr>
        <w:tc>
          <w:tcPr>
            <w:tcW w:w="1670" w:type="dxa"/>
            <w:vMerge/>
            <w:tcBorders>
              <w:top w:val="nil"/>
            </w:tcBorders>
          </w:tcPr>
          <w:p w:rsidR="00B86C63" w:rsidRDefault="00B86C63" w:rsidP="0099576E">
            <w:pPr>
              <w:rPr>
                <w:sz w:val="2"/>
                <w:szCs w:val="2"/>
              </w:rPr>
            </w:pPr>
          </w:p>
        </w:tc>
        <w:tc>
          <w:tcPr>
            <w:tcW w:w="10951" w:type="dxa"/>
          </w:tcPr>
          <w:p w:rsidR="00B86C63" w:rsidRDefault="00B86C63" w:rsidP="0099576E">
            <w:pPr>
              <w:pStyle w:val="TableParagraph"/>
              <w:tabs>
                <w:tab w:val="left" w:pos="1765"/>
                <w:tab w:val="left" w:pos="3056"/>
                <w:tab w:val="left" w:pos="4607"/>
                <w:tab w:val="left" w:pos="5986"/>
                <w:tab w:val="left" w:pos="6442"/>
                <w:tab w:val="left" w:pos="7477"/>
                <w:tab w:val="left" w:pos="9532"/>
              </w:tabs>
              <w:spacing w:line="267" w:lineRule="exact"/>
              <w:rPr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  <w:t>учебного</w:t>
            </w:r>
            <w:r>
              <w:rPr>
                <w:b/>
                <w:sz w:val="24"/>
              </w:rPr>
              <w:tab/>
              <w:t xml:space="preserve">материала. </w:t>
            </w:r>
            <w:r>
              <w:rPr>
                <w:b/>
                <w:sz w:val="24"/>
              </w:rPr>
              <w:tab/>
            </w:r>
            <w:r w:rsidRPr="00987064">
              <w:rPr>
                <w:sz w:val="24"/>
              </w:rPr>
              <w:t>Понятие</w:t>
            </w:r>
            <w:r>
              <w:rPr>
                <w:sz w:val="24"/>
              </w:rPr>
              <w:t>, виды  и структура бизнес планов в предпринимательской деятельности</w:t>
            </w:r>
            <w:r w:rsidRPr="00987064">
              <w:rPr>
                <w:sz w:val="24"/>
              </w:rPr>
              <w:t>.</w:t>
            </w:r>
            <w:r>
              <w:rPr>
                <w:sz w:val="24"/>
              </w:rPr>
              <w:t xml:space="preserve"> Описание предприятия и вида деятельности малого предприятия. Описание продукции. </w:t>
            </w:r>
          </w:p>
        </w:tc>
        <w:tc>
          <w:tcPr>
            <w:tcW w:w="1134" w:type="dxa"/>
          </w:tcPr>
          <w:p w:rsidR="00B86C63" w:rsidRDefault="00B86C63" w:rsidP="0099576E">
            <w:pPr>
              <w:pStyle w:val="TableParagraph"/>
              <w:spacing w:line="267" w:lineRule="exact"/>
              <w:ind w:left="5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  <w:vMerge/>
          </w:tcPr>
          <w:p w:rsidR="00B86C63" w:rsidRDefault="00B86C63" w:rsidP="0099576E">
            <w:pPr>
              <w:rPr>
                <w:sz w:val="2"/>
                <w:szCs w:val="2"/>
              </w:rPr>
            </w:pPr>
          </w:p>
        </w:tc>
      </w:tr>
      <w:tr w:rsidR="00B86C63" w:rsidTr="00D96ADA">
        <w:trPr>
          <w:trHeight w:val="554"/>
        </w:trPr>
        <w:tc>
          <w:tcPr>
            <w:tcW w:w="1670" w:type="dxa"/>
            <w:vMerge/>
            <w:tcBorders>
              <w:top w:val="nil"/>
            </w:tcBorders>
          </w:tcPr>
          <w:p w:rsidR="00B86C63" w:rsidRDefault="00B86C63" w:rsidP="0099576E">
            <w:pPr>
              <w:rPr>
                <w:sz w:val="2"/>
                <w:szCs w:val="2"/>
              </w:rPr>
            </w:pPr>
          </w:p>
        </w:tc>
        <w:tc>
          <w:tcPr>
            <w:tcW w:w="10951" w:type="dxa"/>
          </w:tcPr>
          <w:p w:rsidR="00B86C63" w:rsidRDefault="00B86C63" w:rsidP="0099576E">
            <w:pPr>
              <w:pStyle w:val="TableParagraph"/>
              <w:tabs>
                <w:tab w:val="left" w:pos="1900"/>
                <w:tab w:val="left" w:pos="3003"/>
                <w:tab w:val="left" w:pos="3791"/>
                <w:tab w:val="left" w:pos="5338"/>
                <w:tab w:val="left" w:pos="6233"/>
                <w:tab w:val="left" w:pos="6716"/>
                <w:tab w:val="left" w:pos="7444"/>
                <w:tab w:val="left" w:pos="9554"/>
              </w:tabs>
              <w:spacing w:line="271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  <w:t>занятие</w:t>
            </w:r>
            <w:r>
              <w:rPr>
                <w:b/>
                <w:sz w:val="24"/>
              </w:rPr>
              <w:tab/>
              <w:t>№-2.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презентации «О предприятии и описание продукции»</w:t>
            </w:r>
          </w:p>
        </w:tc>
        <w:tc>
          <w:tcPr>
            <w:tcW w:w="1134" w:type="dxa"/>
          </w:tcPr>
          <w:p w:rsidR="00B86C63" w:rsidRDefault="00B86C63" w:rsidP="0099576E">
            <w:pPr>
              <w:pStyle w:val="TableParagraph"/>
              <w:spacing w:line="271" w:lineRule="exact"/>
              <w:ind w:left="5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  <w:vMerge/>
          </w:tcPr>
          <w:p w:rsidR="00B86C63" w:rsidRDefault="00B86C63" w:rsidP="0099576E">
            <w:pPr>
              <w:rPr>
                <w:sz w:val="2"/>
                <w:szCs w:val="2"/>
              </w:rPr>
            </w:pPr>
          </w:p>
        </w:tc>
      </w:tr>
      <w:tr w:rsidR="00B86C63" w:rsidTr="00D96ADA">
        <w:trPr>
          <w:trHeight w:val="294"/>
        </w:trPr>
        <w:tc>
          <w:tcPr>
            <w:tcW w:w="1670" w:type="dxa"/>
            <w:vMerge w:val="restart"/>
          </w:tcPr>
          <w:p w:rsidR="00B86C63" w:rsidRDefault="00B86C63" w:rsidP="0099576E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</w:p>
        </w:tc>
        <w:tc>
          <w:tcPr>
            <w:tcW w:w="10951" w:type="dxa"/>
          </w:tcPr>
          <w:p w:rsidR="00B86C63" w:rsidRDefault="00B86C63" w:rsidP="0099576E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Маркетинг и конкуренция</w:t>
            </w:r>
          </w:p>
        </w:tc>
        <w:tc>
          <w:tcPr>
            <w:tcW w:w="1134" w:type="dxa"/>
          </w:tcPr>
          <w:p w:rsidR="00B86C63" w:rsidRDefault="00B86C63" w:rsidP="0099576E">
            <w:pPr>
              <w:pStyle w:val="TableParagraph"/>
              <w:ind w:left="0"/>
            </w:pPr>
          </w:p>
        </w:tc>
        <w:tc>
          <w:tcPr>
            <w:tcW w:w="1701" w:type="dxa"/>
            <w:vMerge/>
          </w:tcPr>
          <w:p w:rsidR="00B86C63" w:rsidRDefault="00B86C63" w:rsidP="0099576E">
            <w:pPr>
              <w:pStyle w:val="TableParagraph"/>
              <w:ind w:left="0"/>
            </w:pPr>
          </w:p>
        </w:tc>
      </w:tr>
      <w:tr w:rsidR="0099576E" w:rsidTr="00D96ADA">
        <w:trPr>
          <w:trHeight w:val="1405"/>
        </w:trPr>
        <w:tc>
          <w:tcPr>
            <w:tcW w:w="1670" w:type="dxa"/>
            <w:vMerge/>
            <w:tcBorders>
              <w:top w:val="nil"/>
            </w:tcBorders>
          </w:tcPr>
          <w:p w:rsidR="0099576E" w:rsidRDefault="0099576E" w:rsidP="0099576E">
            <w:pPr>
              <w:rPr>
                <w:sz w:val="2"/>
                <w:szCs w:val="2"/>
              </w:rPr>
            </w:pPr>
          </w:p>
        </w:tc>
        <w:tc>
          <w:tcPr>
            <w:tcW w:w="10951" w:type="dxa"/>
          </w:tcPr>
          <w:p w:rsidR="0099576E" w:rsidRPr="00987064" w:rsidRDefault="0099576E" w:rsidP="0099576E">
            <w:pPr>
              <w:pStyle w:val="TableParagraph"/>
              <w:tabs>
                <w:tab w:val="left" w:pos="1765"/>
                <w:tab w:val="left" w:pos="3056"/>
                <w:tab w:val="left" w:pos="4607"/>
                <w:tab w:val="left" w:pos="5986"/>
                <w:tab w:val="left" w:pos="6442"/>
                <w:tab w:val="left" w:pos="7477"/>
                <w:tab w:val="left" w:pos="9532"/>
              </w:tabs>
              <w:spacing w:line="267" w:lineRule="exact"/>
              <w:rPr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  <w:t>учебного</w:t>
            </w:r>
            <w:r>
              <w:rPr>
                <w:b/>
                <w:sz w:val="24"/>
              </w:rPr>
              <w:tab/>
              <w:t>материала.</w:t>
            </w:r>
            <w:r>
              <w:rPr>
                <w:sz w:val="24"/>
              </w:rPr>
              <w:t xml:space="preserve"> Понятие маркетинга  в предпринимательской деятельности. Маркетинговые стратегии. Виды и функции маркетинга в предпринимательстве. Матрица 4 «Р» - методы продвижения продукта. Анализ рынков сбыта продукции. Спрос и предложение. Описание каналов снабжения и каналов реализации. Понятие конкуренции и виды конкурентной «борьбы».</w:t>
            </w:r>
          </w:p>
          <w:p w:rsidR="0099576E" w:rsidRDefault="0099576E" w:rsidP="0099576E">
            <w:pPr>
              <w:pStyle w:val="TableParagraph"/>
              <w:ind w:right="673"/>
              <w:rPr>
                <w:sz w:val="24"/>
              </w:rPr>
            </w:pPr>
          </w:p>
        </w:tc>
        <w:tc>
          <w:tcPr>
            <w:tcW w:w="1134" w:type="dxa"/>
          </w:tcPr>
          <w:p w:rsidR="0099576E" w:rsidRDefault="00962FEA" w:rsidP="0099576E">
            <w:pPr>
              <w:pStyle w:val="TableParagraph"/>
              <w:spacing w:line="267" w:lineRule="exact"/>
              <w:ind w:left="5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99576E" w:rsidRDefault="0099576E" w:rsidP="0099576E">
            <w:pPr>
              <w:pStyle w:val="TableParagraph"/>
              <w:ind w:left="0"/>
              <w:rPr>
                <w:b/>
                <w:sz w:val="26"/>
              </w:rPr>
            </w:pPr>
          </w:p>
          <w:p w:rsidR="00D96ADA" w:rsidRDefault="00D96ADA" w:rsidP="00D96ADA">
            <w:pPr>
              <w:pStyle w:val="TableParagraph"/>
              <w:spacing w:line="267" w:lineRule="exact"/>
              <w:ind w:right="456"/>
              <w:rPr>
                <w:sz w:val="24"/>
              </w:rPr>
            </w:pPr>
            <w:r>
              <w:rPr>
                <w:sz w:val="24"/>
              </w:rPr>
              <w:t>ОК1-10;</w:t>
            </w:r>
          </w:p>
          <w:p w:rsidR="00D96ADA" w:rsidRDefault="00D96ADA" w:rsidP="00D96ADA">
            <w:pPr>
              <w:pStyle w:val="TableParagraph"/>
              <w:spacing w:line="267" w:lineRule="exact"/>
              <w:ind w:right="456"/>
              <w:rPr>
                <w:sz w:val="24"/>
              </w:rPr>
            </w:pPr>
            <w:r>
              <w:rPr>
                <w:sz w:val="24"/>
              </w:rPr>
              <w:t>ПК 1.1;</w:t>
            </w:r>
          </w:p>
          <w:p w:rsidR="0099576E" w:rsidRDefault="00D96ADA" w:rsidP="00D96ADA">
            <w:pPr>
              <w:pStyle w:val="TableParagraph"/>
              <w:ind w:left="0"/>
              <w:rPr>
                <w:b/>
                <w:sz w:val="26"/>
              </w:rPr>
            </w:pPr>
            <w:r>
              <w:rPr>
                <w:sz w:val="24"/>
              </w:rPr>
              <w:t>ЛР 13,15,16,18,19,20,22,23,25,26</w:t>
            </w:r>
          </w:p>
          <w:p w:rsidR="0099576E" w:rsidRDefault="0099576E" w:rsidP="0099576E">
            <w:pPr>
              <w:pStyle w:val="TableParagraph"/>
              <w:ind w:left="0"/>
              <w:rPr>
                <w:b/>
                <w:sz w:val="26"/>
              </w:rPr>
            </w:pPr>
          </w:p>
          <w:p w:rsidR="0099576E" w:rsidRDefault="0099576E" w:rsidP="0099576E">
            <w:pPr>
              <w:pStyle w:val="TableParagraph"/>
              <w:spacing w:before="162"/>
              <w:ind w:left="0" w:right="566"/>
              <w:jc w:val="right"/>
              <w:rPr>
                <w:sz w:val="24"/>
              </w:rPr>
            </w:pPr>
          </w:p>
        </w:tc>
      </w:tr>
      <w:tr w:rsidR="0099576E" w:rsidTr="00D96ADA">
        <w:trPr>
          <w:trHeight w:val="298"/>
        </w:trPr>
        <w:tc>
          <w:tcPr>
            <w:tcW w:w="1670" w:type="dxa"/>
            <w:vMerge/>
            <w:tcBorders>
              <w:top w:val="nil"/>
            </w:tcBorders>
          </w:tcPr>
          <w:p w:rsidR="0099576E" w:rsidRDefault="0099576E" w:rsidP="0099576E">
            <w:pPr>
              <w:rPr>
                <w:sz w:val="2"/>
                <w:szCs w:val="2"/>
              </w:rPr>
            </w:pPr>
          </w:p>
        </w:tc>
        <w:tc>
          <w:tcPr>
            <w:tcW w:w="10951" w:type="dxa"/>
          </w:tcPr>
          <w:p w:rsidR="0099576E" w:rsidRDefault="0099576E" w:rsidP="0099576E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№-3.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 презентации Маркетинг-план.</w:t>
            </w:r>
          </w:p>
        </w:tc>
        <w:tc>
          <w:tcPr>
            <w:tcW w:w="1134" w:type="dxa"/>
          </w:tcPr>
          <w:p w:rsidR="0099576E" w:rsidRDefault="0099576E" w:rsidP="0099576E">
            <w:pPr>
              <w:pStyle w:val="TableParagraph"/>
              <w:spacing w:line="271" w:lineRule="exact"/>
              <w:ind w:left="5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99576E" w:rsidRDefault="0099576E" w:rsidP="0099576E">
            <w:pPr>
              <w:pStyle w:val="TableParagraph"/>
              <w:spacing w:line="271" w:lineRule="exact"/>
              <w:ind w:left="0" w:right="566"/>
              <w:jc w:val="right"/>
              <w:rPr>
                <w:sz w:val="24"/>
              </w:rPr>
            </w:pPr>
          </w:p>
        </w:tc>
      </w:tr>
    </w:tbl>
    <w:p w:rsidR="00BE6293" w:rsidRPr="0099576E" w:rsidRDefault="00BE6293" w:rsidP="00716514">
      <w:pPr>
        <w:tabs>
          <w:tab w:val="left" w:pos="2097"/>
        </w:tabs>
        <w:rPr>
          <w:sz w:val="24"/>
        </w:rPr>
        <w:sectPr w:rsidR="00BE6293" w:rsidRPr="0099576E">
          <w:footerReference w:type="default" r:id="rId11"/>
          <w:pgSz w:w="16840" w:h="11910" w:orient="landscape"/>
          <w:pgMar w:top="1100" w:right="700" w:bottom="940" w:left="900" w:header="0" w:footer="757" w:gutter="0"/>
          <w:cols w:space="720"/>
        </w:sectPr>
      </w:pPr>
    </w:p>
    <w:tbl>
      <w:tblPr>
        <w:tblStyle w:val="TableNormal"/>
        <w:tblpPr w:leftFromText="180" w:rightFromText="180" w:vertAnchor="text" w:horzAnchor="margin" w:tblpY="-911"/>
        <w:tblW w:w="15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7"/>
        <w:gridCol w:w="10775"/>
        <w:gridCol w:w="1133"/>
        <w:gridCol w:w="1731"/>
      </w:tblGrid>
      <w:tr w:rsidR="00552F05" w:rsidTr="00D96ADA">
        <w:trPr>
          <w:trHeight w:val="281"/>
        </w:trPr>
        <w:tc>
          <w:tcPr>
            <w:tcW w:w="1817" w:type="dxa"/>
            <w:vMerge w:val="restart"/>
            <w:tcBorders>
              <w:top w:val="nil"/>
            </w:tcBorders>
          </w:tcPr>
          <w:p w:rsidR="00552F05" w:rsidRDefault="00552F05" w:rsidP="00D12BFA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lastRenderedPageBreak/>
              <w:t>Т</w:t>
            </w:r>
          </w:p>
          <w:p w:rsidR="00552F05" w:rsidRPr="00171FD5" w:rsidRDefault="00552F05" w:rsidP="00D12BFA">
            <w:pPr>
              <w:rPr>
                <w:sz w:val="2"/>
                <w:szCs w:val="2"/>
              </w:rPr>
            </w:pPr>
          </w:p>
          <w:p w:rsidR="00552F05" w:rsidRPr="00171FD5" w:rsidRDefault="00552F05" w:rsidP="00D12BFA">
            <w:pPr>
              <w:rPr>
                <w:sz w:val="2"/>
                <w:szCs w:val="2"/>
              </w:rPr>
            </w:pPr>
          </w:p>
          <w:p w:rsidR="00552F05" w:rsidRDefault="00552F05" w:rsidP="00D12BFA">
            <w:pPr>
              <w:rPr>
                <w:sz w:val="2"/>
                <w:szCs w:val="2"/>
              </w:rPr>
            </w:pPr>
          </w:p>
          <w:p w:rsidR="00552F05" w:rsidRDefault="00552F05" w:rsidP="00D12BFA">
            <w:pPr>
              <w:rPr>
                <w:sz w:val="2"/>
                <w:szCs w:val="2"/>
              </w:rPr>
            </w:pPr>
          </w:p>
          <w:p w:rsidR="00552F05" w:rsidRDefault="00552F05" w:rsidP="00D12BFA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 xml:space="preserve">  </w:t>
            </w:r>
          </w:p>
          <w:p w:rsidR="00552F05" w:rsidRPr="00171FD5" w:rsidRDefault="00552F05" w:rsidP="00D12BFA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ввав</w:t>
            </w:r>
            <w:r>
              <w:rPr>
                <w:b/>
                <w:sz w:val="24"/>
              </w:rPr>
              <w:t xml:space="preserve"> 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3.3.</w:t>
            </w:r>
          </w:p>
        </w:tc>
        <w:tc>
          <w:tcPr>
            <w:tcW w:w="10775" w:type="dxa"/>
            <w:vMerge w:val="restart"/>
          </w:tcPr>
          <w:p w:rsidR="00552F05" w:rsidRDefault="00184338" w:rsidP="00D12BFA">
            <w:pPr>
              <w:pStyle w:val="TableParagraph"/>
              <w:spacing w:before="3" w:line="275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Эффективность проекта и оценка рисков</w:t>
            </w:r>
          </w:p>
          <w:tbl>
            <w:tblPr>
              <w:tblStyle w:val="TableNormal"/>
              <w:tblpPr w:leftFromText="180" w:rightFromText="180" w:vertAnchor="text" w:horzAnchor="margin" w:tblpY="-911"/>
              <w:tblOverlap w:val="never"/>
              <w:tblW w:w="1318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775"/>
              <w:gridCol w:w="1017"/>
              <w:gridCol w:w="116"/>
              <w:gridCol w:w="1240"/>
              <w:gridCol w:w="36"/>
            </w:tblGrid>
            <w:tr w:rsidR="00552F05" w:rsidTr="007A35D7">
              <w:trPr>
                <w:trHeight w:val="294"/>
              </w:trPr>
              <w:tc>
                <w:tcPr>
                  <w:tcW w:w="10775" w:type="dxa"/>
                </w:tcPr>
                <w:p w:rsidR="00552F05" w:rsidRDefault="00552F05" w:rsidP="00D12BFA">
                  <w:pPr>
                    <w:pStyle w:val="TableParagraph"/>
                    <w:spacing w:line="271" w:lineRule="exac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Производственный и организационный план</w:t>
                  </w:r>
                </w:p>
              </w:tc>
              <w:tc>
                <w:tcPr>
                  <w:tcW w:w="1133" w:type="dxa"/>
                  <w:gridSpan w:val="2"/>
                </w:tcPr>
                <w:p w:rsidR="00552F05" w:rsidRDefault="00552F05" w:rsidP="00D12BFA">
                  <w:pPr>
                    <w:pStyle w:val="TableParagraph"/>
                    <w:ind w:left="0"/>
                  </w:pPr>
                </w:p>
              </w:tc>
              <w:tc>
                <w:tcPr>
                  <w:tcW w:w="1276" w:type="dxa"/>
                  <w:gridSpan w:val="2"/>
                </w:tcPr>
                <w:p w:rsidR="00552F05" w:rsidRDefault="00552F05" w:rsidP="00D12BFA">
                  <w:pPr>
                    <w:pStyle w:val="TableParagraph"/>
                    <w:ind w:left="0"/>
                  </w:pPr>
                </w:p>
              </w:tc>
            </w:tr>
            <w:tr w:rsidR="00552F05" w:rsidTr="007A35D7">
              <w:trPr>
                <w:trHeight w:val="973"/>
              </w:trPr>
              <w:tc>
                <w:tcPr>
                  <w:tcW w:w="10775" w:type="dxa"/>
                  <w:tcBorders>
                    <w:bottom w:val="single" w:sz="4" w:space="0" w:color="auto"/>
                  </w:tcBorders>
                </w:tcPr>
                <w:p w:rsidR="00552F05" w:rsidRDefault="00552F05" w:rsidP="00D12BFA">
                  <w:pPr>
                    <w:pStyle w:val="TableParagraph"/>
                    <w:tabs>
                      <w:tab w:val="left" w:pos="1765"/>
                      <w:tab w:val="left" w:pos="3056"/>
                      <w:tab w:val="left" w:pos="4607"/>
                      <w:tab w:val="left" w:pos="5986"/>
                      <w:tab w:val="left" w:pos="6442"/>
                      <w:tab w:val="left" w:pos="7477"/>
                      <w:tab w:val="left" w:pos="9532"/>
                    </w:tabs>
                    <w:spacing w:line="267" w:lineRule="exact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Содержание</w:t>
                  </w:r>
                  <w:r>
                    <w:rPr>
                      <w:b/>
                      <w:sz w:val="24"/>
                    </w:rPr>
                    <w:tab/>
                    <w:t>учебного</w:t>
                  </w:r>
                  <w:r>
                    <w:rPr>
                      <w:b/>
                      <w:sz w:val="24"/>
                    </w:rPr>
                    <w:tab/>
                    <w:t>материала.</w:t>
                  </w:r>
                  <w:r>
                    <w:rPr>
                      <w:sz w:val="24"/>
                    </w:rPr>
                    <w:t xml:space="preserve"> Содержание производственного и организационного плана  в предпринимательской деятельности. Поставщик оборудования и описание основных бизнес процессов производства продукта. Описание режимов работы и состава работников.</w:t>
                  </w:r>
                </w:p>
              </w:tc>
              <w:tc>
                <w:tcPr>
                  <w:tcW w:w="1133" w:type="dxa"/>
                  <w:gridSpan w:val="2"/>
                  <w:tcBorders>
                    <w:bottom w:val="single" w:sz="4" w:space="0" w:color="auto"/>
                  </w:tcBorders>
                </w:tcPr>
                <w:p w:rsidR="00552F05" w:rsidRDefault="00552F05" w:rsidP="00D12BFA">
                  <w:pPr>
                    <w:pStyle w:val="TableParagraph"/>
                    <w:spacing w:line="267" w:lineRule="exact"/>
                    <w:ind w:left="502"/>
                    <w:rPr>
                      <w:sz w:val="24"/>
                    </w:rPr>
                  </w:pPr>
                  <w:r>
                    <w:rPr>
                      <w:sz w:val="24"/>
                    </w:rPr>
                    <w:t>4</w:t>
                  </w:r>
                </w:p>
              </w:tc>
              <w:tc>
                <w:tcPr>
                  <w:tcW w:w="1276" w:type="dxa"/>
                  <w:gridSpan w:val="2"/>
                  <w:tcBorders>
                    <w:bottom w:val="single" w:sz="4" w:space="0" w:color="auto"/>
                  </w:tcBorders>
                </w:tcPr>
                <w:p w:rsidR="00552F05" w:rsidRDefault="00552F05" w:rsidP="00D12BFA">
                  <w:pPr>
                    <w:pStyle w:val="TableParagraph"/>
                    <w:ind w:left="0"/>
                    <w:rPr>
                      <w:b/>
                      <w:sz w:val="26"/>
                    </w:rPr>
                  </w:pPr>
                </w:p>
                <w:p w:rsidR="00552F05" w:rsidRDefault="00552F05" w:rsidP="00D12BFA">
                  <w:pPr>
                    <w:pStyle w:val="TableParagraph"/>
                    <w:ind w:left="0"/>
                    <w:rPr>
                      <w:b/>
                      <w:sz w:val="26"/>
                    </w:rPr>
                  </w:pPr>
                </w:p>
                <w:p w:rsidR="00552F05" w:rsidRDefault="00552F05" w:rsidP="00D12BFA">
                  <w:pPr>
                    <w:pStyle w:val="TableParagraph"/>
                    <w:ind w:left="0"/>
                    <w:rPr>
                      <w:b/>
                      <w:sz w:val="26"/>
                    </w:rPr>
                  </w:pPr>
                </w:p>
                <w:p w:rsidR="00552F05" w:rsidRDefault="00552F05" w:rsidP="00D12BFA">
                  <w:pPr>
                    <w:pStyle w:val="TableParagraph"/>
                    <w:spacing w:before="162"/>
                    <w:ind w:left="0" w:right="566"/>
                    <w:jc w:val="right"/>
                    <w:rPr>
                      <w:sz w:val="24"/>
                    </w:rPr>
                  </w:pPr>
                  <w:r>
                    <w:rPr>
                      <w:sz w:val="24"/>
                    </w:rPr>
                    <w:t>1</w:t>
                  </w:r>
                </w:p>
              </w:tc>
            </w:tr>
            <w:tr w:rsidR="00552F05" w:rsidTr="007A35D7">
              <w:trPr>
                <w:trHeight w:val="298"/>
              </w:trPr>
              <w:tc>
                <w:tcPr>
                  <w:tcW w:w="10775" w:type="dxa"/>
                  <w:tcBorders>
                    <w:top w:val="single" w:sz="4" w:space="0" w:color="auto"/>
                  </w:tcBorders>
                </w:tcPr>
                <w:p w:rsidR="00552F05" w:rsidRDefault="00552F05" w:rsidP="00D12BFA">
                  <w:pPr>
                    <w:pStyle w:val="TableParagraph"/>
                    <w:spacing w:before="3" w:line="275" w:lineRule="exact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Практическое</w:t>
                  </w:r>
                  <w:r>
                    <w:rPr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занятие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№-4.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Составление презентации производственного и организационного плана.</w:t>
                  </w:r>
                </w:p>
              </w:tc>
              <w:tc>
                <w:tcPr>
                  <w:tcW w:w="1133" w:type="dxa"/>
                  <w:gridSpan w:val="2"/>
                  <w:tcBorders>
                    <w:top w:val="single" w:sz="4" w:space="0" w:color="auto"/>
                  </w:tcBorders>
                </w:tcPr>
                <w:p w:rsidR="00552F05" w:rsidRDefault="00552F05" w:rsidP="00D12BFA">
                  <w:pPr>
                    <w:pStyle w:val="TableParagraph"/>
                    <w:spacing w:line="271" w:lineRule="exact"/>
                    <w:ind w:left="502"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</w:tcBorders>
                </w:tcPr>
                <w:p w:rsidR="00552F05" w:rsidRDefault="00552F05" w:rsidP="00D12BFA">
                  <w:pPr>
                    <w:pStyle w:val="TableParagraph"/>
                    <w:spacing w:line="271" w:lineRule="exact"/>
                    <w:ind w:left="0" w:right="566"/>
                    <w:jc w:val="right"/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</w:p>
              </w:tc>
            </w:tr>
            <w:tr w:rsidR="00552F05" w:rsidTr="007A35D7">
              <w:trPr>
                <w:gridAfter w:val="4"/>
                <w:wAfter w:w="2409" w:type="dxa"/>
                <w:trHeight w:val="294"/>
              </w:trPr>
              <w:tc>
                <w:tcPr>
                  <w:tcW w:w="10775" w:type="dxa"/>
                </w:tcPr>
                <w:p w:rsidR="00552F05" w:rsidRDefault="00552F05" w:rsidP="00D12BFA">
                  <w:pPr>
                    <w:pStyle w:val="TableParagraph"/>
                    <w:spacing w:line="271" w:lineRule="exac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Финансовый план</w:t>
                  </w:r>
                </w:p>
              </w:tc>
            </w:tr>
            <w:tr w:rsidR="007A35D7" w:rsidTr="007A35D7">
              <w:trPr>
                <w:gridAfter w:val="3"/>
                <w:wAfter w:w="1392" w:type="dxa"/>
                <w:trHeight w:val="973"/>
              </w:trPr>
              <w:tc>
                <w:tcPr>
                  <w:tcW w:w="10775" w:type="dxa"/>
                  <w:tcBorders>
                    <w:bottom w:val="single" w:sz="4" w:space="0" w:color="auto"/>
                  </w:tcBorders>
                </w:tcPr>
                <w:p w:rsidR="00552F05" w:rsidRDefault="00552F05" w:rsidP="00D12BFA">
                  <w:pPr>
                    <w:pStyle w:val="TableParagraph"/>
                    <w:tabs>
                      <w:tab w:val="left" w:pos="1765"/>
                      <w:tab w:val="left" w:pos="3056"/>
                      <w:tab w:val="left" w:pos="4607"/>
                      <w:tab w:val="left" w:pos="5986"/>
                      <w:tab w:val="left" w:pos="6442"/>
                      <w:tab w:val="left" w:pos="7477"/>
                      <w:tab w:val="left" w:pos="9532"/>
                    </w:tabs>
                    <w:spacing w:line="267" w:lineRule="exact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Содержание</w:t>
                  </w:r>
                  <w:r>
                    <w:rPr>
                      <w:b/>
                      <w:sz w:val="24"/>
                    </w:rPr>
                    <w:tab/>
                    <w:t>учебного</w:t>
                  </w:r>
                  <w:r>
                    <w:rPr>
                      <w:b/>
                      <w:sz w:val="24"/>
                    </w:rPr>
                    <w:tab/>
                    <w:t>материала.</w:t>
                  </w:r>
                  <w:r>
                    <w:rPr>
                      <w:sz w:val="24"/>
                    </w:rPr>
                    <w:t xml:space="preserve"> Содержание финансового плана  в предпринимательской деятельности. Расчет доходов и расходов  малого предприятия. 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35D7" w:rsidRDefault="007A35D7" w:rsidP="00D12BFA">
                  <w:pPr>
                    <w:rPr>
                      <w:sz w:val="24"/>
                    </w:rPr>
                  </w:pPr>
                </w:p>
              </w:tc>
            </w:tr>
            <w:tr w:rsidR="00552F05" w:rsidTr="007A35D7">
              <w:trPr>
                <w:gridAfter w:val="4"/>
                <w:wAfter w:w="2409" w:type="dxa"/>
                <w:trHeight w:val="298"/>
              </w:trPr>
              <w:tc>
                <w:tcPr>
                  <w:tcW w:w="10775" w:type="dxa"/>
                  <w:tcBorders>
                    <w:top w:val="single" w:sz="4" w:space="0" w:color="auto"/>
                  </w:tcBorders>
                </w:tcPr>
                <w:p w:rsidR="00552F05" w:rsidRDefault="00552F05" w:rsidP="00D12BFA">
                  <w:pPr>
                    <w:pStyle w:val="TableParagraph"/>
                    <w:spacing w:before="3" w:line="275" w:lineRule="exact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Практическое</w:t>
                  </w:r>
                  <w:r>
                    <w:rPr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занятие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№-5.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Составление презентации финансового плана.</w:t>
                  </w:r>
                </w:p>
              </w:tc>
            </w:tr>
            <w:tr w:rsidR="00552F05" w:rsidTr="007A35D7">
              <w:tblPrEx>
                <w:tblBorders>
                  <w:top w:val="single" w:sz="4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Before w:val="1"/>
                <w:gridAfter w:val="1"/>
                <w:wBefore w:w="10775" w:type="dxa"/>
                <w:wAfter w:w="36" w:type="dxa"/>
                <w:trHeight w:val="100"/>
              </w:trPr>
              <w:tc>
                <w:tcPr>
                  <w:tcW w:w="2373" w:type="dxa"/>
                  <w:gridSpan w:val="3"/>
                </w:tcPr>
                <w:p w:rsidR="00552F05" w:rsidRDefault="00184338" w:rsidP="00D12BFA">
                  <w:pPr>
                    <w:pStyle w:val="TableParagraph"/>
                    <w:spacing w:before="3" w:line="275" w:lineRule="exact"/>
                    <w:ind w:left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</w:t>
                  </w:r>
                </w:p>
              </w:tc>
            </w:tr>
          </w:tbl>
          <w:p w:rsidR="00552F05" w:rsidRDefault="00552F05" w:rsidP="00D12BFA">
            <w:pPr>
              <w:pStyle w:val="TableParagraph"/>
              <w:spacing w:line="271" w:lineRule="exact"/>
              <w:ind w:left="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552F05" w:rsidRDefault="00552F05" w:rsidP="00D12BFA">
            <w:pPr>
              <w:pStyle w:val="TableParagraph"/>
              <w:spacing w:line="271" w:lineRule="exact"/>
              <w:ind w:left="502"/>
              <w:rPr>
                <w:sz w:val="24"/>
              </w:rPr>
            </w:pPr>
          </w:p>
        </w:tc>
        <w:tc>
          <w:tcPr>
            <w:tcW w:w="1731" w:type="dxa"/>
            <w:vMerge w:val="restart"/>
          </w:tcPr>
          <w:p w:rsidR="00B86C63" w:rsidRDefault="00B86C63" w:rsidP="00B86C63">
            <w:pPr>
              <w:pStyle w:val="TableParagraph"/>
              <w:spacing w:line="267" w:lineRule="exact"/>
              <w:ind w:right="456"/>
              <w:rPr>
                <w:sz w:val="24"/>
              </w:rPr>
            </w:pPr>
            <w:r>
              <w:rPr>
                <w:sz w:val="24"/>
              </w:rPr>
              <w:t>ОК1-10;</w:t>
            </w:r>
          </w:p>
          <w:p w:rsidR="00B86C63" w:rsidRDefault="00B86C63" w:rsidP="00B86C63">
            <w:pPr>
              <w:pStyle w:val="TableParagraph"/>
              <w:spacing w:line="267" w:lineRule="exact"/>
              <w:ind w:right="456"/>
              <w:rPr>
                <w:sz w:val="24"/>
              </w:rPr>
            </w:pPr>
            <w:r>
              <w:rPr>
                <w:sz w:val="24"/>
              </w:rPr>
              <w:t>ПК 1.1;</w:t>
            </w:r>
          </w:p>
          <w:p w:rsidR="00552F05" w:rsidRDefault="00B86C63" w:rsidP="00B86C63">
            <w:pPr>
              <w:pStyle w:val="TableParagraph"/>
              <w:spacing w:line="271" w:lineRule="exact"/>
              <w:ind w:left="0" w:right="566"/>
              <w:jc w:val="right"/>
              <w:rPr>
                <w:sz w:val="24"/>
              </w:rPr>
            </w:pPr>
            <w:r>
              <w:rPr>
                <w:sz w:val="24"/>
              </w:rPr>
              <w:t>ЛР 13,15,16,18,19,20,22,23,25,26</w:t>
            </w:r>
          </w:p>
        </w:tc>
      </w:tr>
      <w:tr w:rsidR="00552F05" w:rsidTr="00D96ADA">
        <w:trPr>
          <w:trHeight w:val="1378"/>
        </w:trPr>
        <w:tc>
          <w:tcPr>
            <w:tcW w:w="1817" w:type="dxa"/>
            <w:vMerge/>
            <w:tcBorders>
              <w:top w:val="nil"/>
            </w:tcBorders>
          </w:tcPr>
          <w:p w:rsidR="00552F05" w:rsidRDefault="00552F05" w:rsidP="00D12BFA">
            <w:pPr>
              <w:rPr>
                <w:sz w:val="2"/>
                <w:szCs w:val="2"/>
              </w:rPr>
            </w:pPr>
          </w:p>
        </w:tc>
        <w:tc>
          <w:tcPr>
            <w:tcW w:w="10775" w:type="dxa"/>
            <w:vMerge/>
          </w:tcPr>
          <w:p w:rsidR="00552F05" w:rsidRDefault="00552F05" w:rsidP="00D12BFA">
            <w:pPr>
              <w:pStyle w:val="TableParagraph"/>
              <w:spacing w:before="3" w:line="275" w:lineRule="exact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52F05" w:rsidRDefault="00552F05" w:rsidP="00D12BFA">
            <w:pPr>
              <w:pStyle w:val="TableParagraph"/>
              <w:spacing w:line="271" w:lineRule="exact"/>
              <w:ind w:left="502"/>
              <w:rPr>
                <w:sz w:val="24"/>
              </w:rPr>
            </w:pPr>
          </w:p>
          <w:p w:rsidR="00552F05" w:rsidRDefault="00552F05" w:rsidP="00D12BFA">
            <w:pPr>
              <w:pStyle w:val="TableParagraph"/>
              <w:spacing w:line="271" w:lineRule="exact"/>
              <w:ind w:left="5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31" w:type="dxa"/>
            <w:vMerge/>
            <w:tcBorders>
              <w:bottom w:val="single" w:sz="4" w:space="0" w:color="auto"/>
            </w:tcBorders>
          </w:tcPr>
          <w:p w:rsidR="00552F05" w:rsidRDefault="00552F05" w:rsidP="00D12BFA">
            <w:pPr>
              <w:pStyle w:val="TableParagraph"/>
              <w:spacing w:line="271" w:lineRule="exact"/>
              <w:ind w:left="0" w:right="566"/>
              <w:jc w:val="right"/>
              <w:rPr>
                <w:sz w:val="24"/>
              </w:rPr>
            </w:pPr>
          </w:p>
        </w:tc>
      </w:tr>
      <w:tr w:rsidR="00552F05" w:rsidTr="00D96ADA">
        <w:trPr>
          <w:trHeight w:val="266"/>
        </w:trPr>
        <w:tc>
          <w:tcPr>
            <w:tcW w:w="1817" w:type="dxa"/>
            <w:vMerge/>
            <w:tcBorders>
              <w:top w:val="nil"/>
              <w:bottom w:val="single" w:sz="4" w:space="0" w:color="auto"/>
            </w:tcBorders>
          </w:tcPr>
          <w:p w:rsidR="00552F05" w:rsidRDefault="00552F05" w:rsidP="00D12BFA">
            <w:pPr>
              <w:rPr>
                <w:sz w:val="2"/>
                <w:szCs w:val="2"/>
              </w:rPr>
            </w:pPr>
          </w:p>
        </w:tc>
        <w:tc>
          <w:tcPr>
            <w:tcW w:w="10775" w:type="dxa"/>
            <w:vMerge/>
          </w:tcPr>
          <w:p w:rsidR="00552F05" w:rsidRDefault="00552F05" w:rsidP="00D12BFA">
            <w:pPr>
              <w:pStyle w:val="TableParagraph"/>
              <w:spacing w:before="3" w:line="275" w:lineRule="exact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52F05" w:rsidRDefault="00552F05" w:rsidP="00D12BFA">
            <w:pPr>
              <w:pStyle w:val="TableParagraph"/>
              <w:spacing w:line="271" w:lineRule="exact"/>
              <w:ind w:left="5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:rsidR="00552F05" w:rsidRDefault="00552F05" w:rsidP="00D12BFA">
            <w:pPr>
              <w:pStyle w:val="TableParagraph"/>
              <w:spacing w:line="271" w:lineRule="exact"/>
              <w:ind w:left="0" w:right="566"/>
              <w:jc w:val="right"/>
              <w:rPr>
                <w:sz w:val="24"/>
              </w:rPr>
            </w:pPr>
          </w:p>
        </w:tc>
      </w:tr>
      <w:tr w:rsidR="007A35D7" w:rsidTr="00D96ADA">
        <w:trPr>
          <w:trHeight w:val="282"/>
        </w:trPr>
        <w:tc>
          <w:tcPr>
            <w:tcW w:w="1817" w:type="dxa"/>
            <w:vMerge w:val="restart"/>
            <w:tcBorders>
              <w:top w:val="single" w:sz="4" w:space="0" w:color="auto"/>
            </w:tcBorders>
          </w:tcPr>
          <w:p w:rsidR="007A35D7" w:rsidRDefault="007A35D7" w:rsidP="00D12BFA">
            <w:pPr>
              <w:rPr>
                <w:sz w:val="2"/>
                <w:szCs w:val="2"/>
              </w:rPr>
            </w:pPr>
            <w:r>
              <w:rPr>
                <w:b/>
                <w:sz w:val="24"/>
              </w:rPr>
              <w:t xml:space="preserve">  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3.4.</w:t>
            </w:r>
          </w:p>
        </w:tc>
        <w:tc>
          <w:tcPr>
            <w:tcW w:w="10775" w:type="dxa"/>
            <w:vMerge/>
          </w:tcPr>
          <w:p w:rsidR="007A35D7" w:rsidRDefault="007A35D7" w:rsidP="00D12BFA">
            <w:pPr>
              <w:pStyle w:val="TableParagraph"/>
              <w:spacing w:before="3" w:line="275" w:lineRule="exact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7A35D7" w:rsidRDefault="007A35D7" w:rsidP="00D12BFA">
            <w:pPr>
              <w:pStyle w:val="TableParagraph"/>
              <w:spacing w:line="271" w:lineRule="exact"/>
              <w:ind w:left="502"/>
              <w:rPr>
                <w:sz w:val="24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auto"/>
            </w:tcBorders>
          </w:tcPr>
          <w:p w:rsidR="00B86C63" w:rsidRDefault="00B86C63" w:rsidP="00B86C63">
            <w:pPr>
              <w:pStyle w:val="TableParagraph"/>
              <w:spacing w:line="267" w:lineRule="exact"/>
              <w:ind w:right="456"/>
              <w:rPr>
                <w:sz w:val="24"/>
              </w:rPr>
            </w:pPr>
            <w:r>
              <w:rPr>
                <w:sz w:val="24"/>
              </w:rPr>
              <w:t>ОК1-10;</w:t>
            </w:r>
          </w:p>
          <w:p w:rsidR="00B86C63" w:rsidRDefault="00B86C63" w:rsidP="00B86C63">
            <w:pPr>
              <w:pStyle w:val="TableParagraph"/>
              <w:spacing w:line="267" w:lineRule="exact"/>
              <w:ind w:right="456"/>
              <w:rPr>
                <w:sz w:val="24"/>
              </w:rPr>
            </w:pPr>
            <w:r>
              <w:rPr>
                <w:sz w:val="24"/>
              </w:rPr>
              <w:t>ПК 1.1;</w:t>
            </w:r>
          </w:p>
          <w:p w:rsidR="007A35D7" w:rsidRDefault="00B86C63" w:rsidP="00B86C63">
            <w:pPr>
              <w:pStyle w:val="TableParagraph"/>
              <w:spacing w:line="271" w:lineRule="exact"/>
              <w:ind w:left="0" w:right="566"/>
              <w:jc w:val="right"/>
              <w:rPr>
                <w:sz w:val="24"/>
              </w:rPr>
            </w:pPr>
            <w:r>
              <w:rPr>
                <w:sz w:val="24"/>
              </w:rPr>
              <w:t>ЛР 13,15,16,18,19,20,22,23,25,26</w:t>
            </w:r>
          </w:p>
        </w:tc>
      </w:tr>
      <w:tr w:rsidR="007A35D7" w:rsidTr="00D96ADA">
        <w:trPr>
          <w:trHeight w:val="980"/>
        </w:trPr>
        <w:tc>
          <w:tcPr>
            <w:tcW w:w="1817" w:type="dxa"/>
            <w:vMerge/>
            <w:tcBorders>
              <w:top w:val="single" w:sz="4" w:space="0" w:color="auto"/>
            </w:tcBorders>
          </w:tcPr>
          <w:p w:rsidR="007A35D7" w:rsidRDefault="007A35D7" w:rsidP="00D12BFA">
            <w:pPr>
              <w:rPr>
                <w:b/>
                <w:sz w:val="24"/>
              </w:rPr>
            </w:pPr>
          </w:p>
        </w:tc>
        <w:tc>
          <w:tcPr>
            <w:tcW w:w="10775" w:type="dxa"/>
            <w:vMerge/>
          </w:tcPr>
          <w:p w:rsidR="007A35D7" w:rsidRDefault="007A35D7" w:rsidP="00D12BFA">
            <w:pPr>
              <w:pStyle w:val="TableParagraph"/>
              <w:spacing w:before="3" w:line="275" w:lineRule="exact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7A35D7" w:rsidRDefault="007A35D7" w:rsidP="00D12BFA">
            <w:pPr>
              <w:pStyle w:val="TableParagraph"/>
              <w:spacing w:line="271" w:lineRule="exact"/>
              <w:ind w:left="5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31" w:type="dxa"/>
            <w:vMerge/>
            <w:tcBorders>
              <w:bottom w:val="single" w:sz="4" w:space="0" w:color="auto"/>
            </w:tcBorders>
          </w:tcPr>
          <w:p w:rsidR="007A35D7" w:rsidRDefault="007A35D7" w:rsidP="00D12BFA">
            <w:pPr>
              <w:pStyle w:val="TableParagraph"/>
              <w:spacing w:line="271" w:lineRule="exact"/>
              <w:ind w:left="0" w:right="566"/>
              <w:jc w:val="right"/>
              <w:rPr>
                <w:sz w:val="24"/>
              </w:rPr>
            </w:pPr>
          </w:p>
        </w:tc>
      </w:tr>
      <w:tr w:rsidR="00552F05" w:rsidTr="00D96ADA">
        <w:trPr>
          <w:trHeight w:val="297"/>
        </w:trPr>
        <w:tc>
          <w:tcPr>
            <w:tcW w:w="1817" w:type="dxa"/>
            <w:vMerge/>
            <w:tcBorders>
              <w:bottom w:val="single" w:sz="4" w:space="0" w:color="auto"/>
            </w:tcBorders>
          </w:tcPr>
          <w:p w:rsidR="00552F05" w:rsidRDefault="00552F05" w:rsidP="00D12BFA">
            <w:pPr>
              <w:rPr>
                <w:b/>
                <w:sz w:val="24"/>
              </w:rPr>
            </w:pPr>
          </w:p>
        </w:tc>
        <w:tc>
          <w:tcPr>
            <w:tcW w:w="10775" w:type="dxa"/>
            <w:vMerge/>
          </w:tcPr>
          <w:p w:rsidR="00552F05" w:rsidRDefault="00552F05" w:rsidP="00D12BFA">
            <w:pPr>
              <w:pStyle w:val="TableParagraph"/>
              <w:spacing w:before="3" w:line="275" w:lineRule="exact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52F05" w:rsidRDefault="007A35D7" w:rsidP="00D12BFA">
            <w:pPr>
              <w:pStyle w:val="TableParagraph"/>
              <w:spacing w:line="271" w:lineRule="exact"/>
              <w:ind w:left="5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:rsidR="00552F05" w:rsidRDefault="00552F05" w:rsidP="00D12BFA">
            <w:pPr>
              <w:pStyle w:val="TableParagraph"/>
              <w:spacing w:line="271" w:lineRule="exact"/>
              <w:ind w:left="0" w:right="566"/>
              <w:jc w:val="right"/>
              <w:rPr>
                <w:sz w:val="24"/>
              </w:rPr>
            </w:pPr>
          </w:p>
        </w:tc>
      </w:tr>
      <w:tr w:rsidR="00D12BFA" w:rsidTr="00D96ADA">
        <w:trPr>
          <w:trHeight w:val="261"/>
        </w:trPr>
        <w:tc>
          <w:tcPr>
            <w:tcW w:w="1817" w:type="dxa"/>
            <w:vMerge w:val="restart"/>
            <w:tcBorders>
              <w:top w:val="single" w:sz="4" w:space="0" w:color="auto"/>
            </w:tcBorders>
          </w:tcPr>
          <w:p w:rsidR="00D12BFA" w:rsidRDefault="00D12BFA" w:rsidP="00D12BF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Тема 3.5.</w:t>
            </w:r>
          </w:p>
        </w:tc>
        <w:tc>
          <w:tcPr>
            <w:tcW w:w="10775" w:type="dxa"/>
            <w:vMerge/>
            <w:tcBorders>
              <w:bottom w:val="single" w:sz="4" w:space="0" w:color="auto"/>
            </w:tcBorders>
          </w:tcPr>
          <w:p w:rsidR="00D12BFA" w:rsidRDefault="00D12BFA" w:rsidP="00D12BFA">
            <w:pPr>
              <w:pStyle w:val="TableParagraph"/>
              <w:spacing w:before="3" w:line="275" w:lineRule="exact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D12BFA" w:rsidRDefault="00D12BFA" w:rsidP="00D12BFA">
            <w:pPr>
              <w:pStyle w:val="TableParagraph"/>
              <w:spacing w:line="271" w:lineRule="exact"/>
              <w:ind w:left="502"/>
              <w:rPr>
                <w:sz w:val="24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auto"/>
            </w:tcBorders>
          </w:tcPr>
          <w:p w:rsidR="00B86C63" w:rsidRDefault="00B86C63" w:rsidP="00B86C63">
            <w:pPr>
              <w:pStyle w:val="TableParagraph"/>
              <w:spacing w:line="267" w:lineRule="exact"/>
              <w:ind w:right="456"/>
              <w:rPr>
                <w:sz w:val="24"/>
              </w:rPr>
            </w:pPr>
            <w:r>
              <w:rPr>
                <w:sz w:val="24"/>
              </w:rPr>
              <w:t>ОК1-10;</w:t>
            </w:r>
          </w:p>
          <w:p w:rsidR="00B86C63" w:rsidRDefault="00B86C63" w:rsidP="00B86C63">
            <w:pPr>
              <w:pStyle w:val="TableParagraph"/>
              <w:spacing w:line="267" w:lineRule="exact"/>
              <w:ind w:right="456"/>
              <w:rPr>
                <w:sz w:val="24"/>
              </w:rPr>
            </w:pPr>
            <w:r>
              <w:rPr>
                <w:sz w:val="24"/>
              </w:rPr>
              <w:t>ПК 1.1;</w:t>
            </w:r>
          </w:p>
          <w:p w:rsidR="00D12BFA" w:rsidRDefault="00B86C63" w:rsidP="00B86C63">
            <w:pPr>
              <w:pStyle w:val="TableParagraph"/>
              <w:spacing w:line="271" w:lineRule="exact"/>
              <w:ind w:left="0" w:right="566"/>
              <w:jc w:val="right"/>
              <w:rPr>
                <w:sz w:val="24"/>
              </w:rPr>
            </w:pPr>
            <w:r>
              <w:rPr>
                <w:sz w:val="24"/>
              </w:rPr>
              <w:t>ЛР 13,15,16,18,19,20,22,23,25,26</w:t>
            </w:r>
          </w:p>
        </w:tc>
      </w:tr>
      <w:tr w:rsidR="00D12BFA" w:rsidTr="00D96ADA">
        <w:trPr>
          <w:trHeight w:val="892"/>
        </w:trPr>
        <w:tc>
          <w:tcPr>
            <w:tcW w:w="1817" w:type="dxa"/>
            <w:vMerge/>
          </w:tcPr>
          <w:p w:rsidR="00D12BFA" w:rsidRDefault="00D12BFA" w:rsidP="00D12BFA">
            <w:pPr>
              <w:rPr>
                <w:b/>
                <w:sz w:val="24"/>
              </w:rPr>
            </w:pPr>
          </w:p>
        </w:tc>
        <w:tc>
          <w:tcPr>
            <w:tcW w:w="10775" w:type="dxa"/>
            <w:tcBorders>
              <w:top w:val="single" w:sz="4" w:space="0" w:color="auto"/>
              <w:bottom w:val="single" w:sz="4" w:space="0" w:color="auto"/>
            </w:tcBorders>
          </w:tcPr>
          <w:p w:rsidR="00D12BFA" w:rsidRDefault="00D12BFA" w:rsidP="00D12BFA">
            <w:pPr>
              <w:pStyle w:val="TableParagraph"/>
              <w:spacing w:before="3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  <w:t>учебного</w:t>
            </w:r>
            <w:r>
              <w:rPr>
                <w:b/>
                <w:sz w:val="24"/>
              </w:rPr>
              <w:tab/>
              <w:t>материала.</w:t>
            </w:r>
            <w:r>
              <w:rPr>
                <w:sz w:val="24"/>
              </w:rPr>
              <w:t xml:space="preserve"> Расчет показателей эффективности бизнес-плана: прибыли, рентабельности и показателей окупаемости проекта. Описание возможных рисков в предпринимательской деятельности.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D12BFA" w:rsidRDefault="00D12BFA" w:rsidP="00D12BFA">
            <w:pPr>
              <w:pStyle w:val="TableParagraph"/>
              <w:spacing w:line="271" w:lineRule="exact"/>
              <w:ind w:left="5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31" w:type="dxa"/>
            <w:vMerge/>
            <w:tcBorders>
              <w:bottom w:val="single" w:sz="4" w:space="0" w:color="auto"/>
            </w:tcBorders>
          </w:tcPr>
          <w:p w:rsidR="00D12BFA" w:rsidRDefault="00D12BFA" w:rsidP="00D12BFA">
            <w:pPr>
              <w:pStyle w:val="TableParagraph"/>
              <w:spacing w:line="271" w:lineRule="exact"/>
              <w:ind w:left="0" w:right="566"/>
              <w:jc w:val="right"/>
              <w:rPr>
                <w:sz w:val="24"/>
              </w:rPr>
            </w:pPr>
          </w:p>
        </w:tc>
      </w:tr>
      <w:tr w:rsidR="00D12BFA" w:rsidTr="00D96ADA">
        <w:trPr>
          <w:trHeight w:val="203"/>
        </w:trPr>
        <w:tc>
          <w:tcPr>
            <w:tcW w:w="1817" w:type="dxa"/>
            <w:vMerge/>
          </w:tcPr>
          <w:p w:rsidR="00D12BFA" w:rsidRDefault="00D12BFA" w:rsidP="00D12BFA">
            <w:pPr>
              <w:rPr>
                <w:b/>
                <w:sz w:val="24"/>
              </w:rPr>
            </w:pPr>
          </w:p>
        </w:tc>
        <w:tc>
          <w:tcPr>
            <w:tcW w:w="10775" w:type="dxa"/>
            <w:tcBorders>
              <w:top w:val="single" w:sz="4" w:space="0" w:color="auto"/>
              <w:bottom w:val="single" w:sz="4" w:space="0" w:color="auto"/>
            </w:tcBorders>
          </w:tcPr>
          <w:p w:rsidR="00D12BFA" w:rsidRDefault="00D12BFA" w:rsidP="00D12BFA">
            <w:pPr>
              <w:pStyle w:val="TableParagraph"/>
              <w:spacing w:before="3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№-6: </w:t>
            </w:r>
            <w:r w:rsidRPr="00D12BFA">
              <w:rPr>
                <w:sz w:val="24"/>
              </w:rPr>
              <w:t>Составление презентации полной версии бизнес плана фокусного проекта.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D12BFA" w:rsidRDefault="00D12BFA" w:rsidP="00D12BFA">
            <w:pPr>
              <w:pStyle w:val="TableParagraph"/>
              <w:spacing w:line="271" w:lineRule="exact"/>
              <w:ind w:left="5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:rsidR="00D12BFA" w:rsidRDefault="00D12BFA" w:rsidP="00D12BFA">
            <w:pPr>
              <w:pStyle w:val="TableParagraph"/>
              <w:spacing w:line="271" w:lineRule="exact"/>
              <w:ind w:left="0" w:right="566"/>
              <w:jc w:val="right"/>
              <w:rPr>
                <w:sz w:val="24"/>
              </w:rPr>
            </w:pPr>
          </w:p>
        </w:tc>
      </w:tr>
      <w:tr w:rsidR="00B50717" w:rsidTr="00D96ADA">
        <w:trPr>
          <w:trHeight w:val="203"/>
        </w:trPr>
        <w:tc>
          <w:tcPr>
            <w:tcW w:w="1817" w:type="dxa"/>
            <w:tcBorders>
              <w:bottom w:val="single" w:sz="4" w:space="0" w:color="auto"/>
            </w:tcBorders>
          </w:tcPr>
          <w:p w:rsidR="00B50717" w:rsidRDefault="00B50717" w:rsidP="00D12BFA">
            <w:pPr>
              <w:rPr>
                <w:b/>
                <w:sz w:val="24"/>
              </w:rPr>
            </w:pPr>
          </w:p>
        </w:tc>
        <w:tc>
          <w:tcPr>
            <w:tcW w:w="10775" w:type="dxa"/>
            <w:tcBorders>
              <w:top w:val="single" w:sz="4" w:space="0" w:color="auto"/>
              <w:bottom w:val="single" w:sz="4" w:space="0" w:color="auto"/>
            </w:tcBorders>
          </w:tcPr>
          <w:p w:rsidR="00B50717" w:rsidRDefault="00B50717" w:rsidP="00D12BFA">
            <w:pPr>
              <w:pStyle w:val="TableParagraph"/>
              <w:spacing w:before="3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ЧАСОВ: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B50717" w:rsidRPr="00B50717" w:rsidRDefault="00B50717" w:rsidP="00B50717">
            <w:pPr>
              <w:pStyle w:val="TableParagraph"/>
              <w:spacing w:line="271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="00C7244D">
              <w:rPr>
                <w:b/>
                <w:sz w:val="28"/>
                <w:szCs w:val="28"/>
              </w:rPr>
              <w:t>36\</w:t>
            </w:r>
            <w:r w:rsidR="00C6783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:rsidR="00B50717" w:rsidRDefault="00B50717" w:rsidP="00D12BFA">
            <w:pPr>
              <w:pStyle w:val="TableParagraph"/>
              <w:spacing w:line="271" w:lineRule="exact"/>
              <w:ind w:left="0" w:right="566"/>
              <w:jc w:val="right"/>
              <w:rPr>
                <w:sz w:val="24"/>
              </w:rPr>
            </w:pPr>
          </w:p>
        </w:tc>
      </w:tr>
    </w:tbl>
    <w:p w:rsidR="00BE6293" w:rsidRDefault="00BE6293">
      <w:pPr>
        <w:pStyle w:val="a3"/>
        <w:spacing w:before="1"/>
        <w:rPr>
          <w:b/>
          <w:sz w:val="2"/>
        </w:rPr>
      </w:pPr>
    </w:p>
    <w:p w:rsidR="00BE6293" w:rsidRDefault="00BE6293">
      <w:pPr>
        <w:pStyle w:val="a3"/>
        <w:spacing w:before="8"/>
        <w:rPr>
          <w:b/>
          <w:sz w:val="19"/>
        </w:rPr>
      </w:pPr>
    </w:p>
    <w:p w:rsidR="00BE6293" w:rsidRDefault="009D7B01">
      <w:pPr>
        <w:pStyle w:val="a3"/>
        <w:spacing w:before="88"/>
        <w:ind w:left="232"/>
      </w:pPr>
      <w:r>
        <w:t>Для</w:t>
      </w:r>
      <w:r>
        <w:rPr>
          <w:spacing w:val="-4"/>
        </w:rPr>
        <w:t xml:space="preserve"> </w:t>
      </w:r>
      <w:r>
        <w:t>характеристики</w:t>
      </w:r>
      <w:r>
        <w:rPr>
          <w:spacing w:val="-2"/>
        </w:rPr>
        <w:t xml:space="preserve"> </w:t>
      </w:r>
      <w:r>
        <w:t>уровня освоения учебного</w:t>
      </w:r>
      <w:r>
        <w:rPr>
          <w:spacing w:val="-7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обозначения:</w:t>
      </w:r>
    </w:p>
    <w:p w:rsidR="00BE6293" w:rsidRDefault="009D7B01">
      <w:pPr>
        <w:pStyle w:val="a5"/>
        <w:numPr>
          <w:ilvl w:val="0"/>
          <w:numId w:val="10"/>
        </w:numPr>
        <w:tabs>
          <w:tab w:val="left" w:pos="517"/>
        </w:tabs>
        <w:spacing w:before="2" w:line="321" w:lineRule="exact"/>
        <w:ind w:hanging="285"/>
        <w:jc w:val="left"/>
        <w:rPr>
          <w:sz w:val="28"/>
        </w:rPr>
      </w:pP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ознакомительный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(узнавание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ранее</w:t>
      </w:r>
      <w:r>
        <w:rPr>
          <w:spacing w:val="-8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свойств);</w:t>
      </w:r>
    </w:p>
    <w:p w:rsidR="00BE6293" w:rsidRDefault="009D7B01">
      <w:pPr>
        <w:pStyle w:val="a5"/>
        <w:numPr>
          <w:ilvl w:val="0"/>
          <w:numId w:val="10"/>
        </w:numPr>
        <w:tabs>
          <w:tab w:val="left" w:pos="517"/>
        </w:tabs>
        <w:spacing w:line="321" w:lineRule="exact"/>
        <w:ind w:hanging="285"/>
        <w:jc w:val="left"/>
        <w:rPr>
          <w:sz w:val="28"/>
        </w:rPr>
      </w:pP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репродуктивный</w:t>
      </w:r>
      <w:r>
        <w:rPr>
          <w:spacing w:val="-5"/>
          <w:sz w:val="28"/>
        </w:rPr>
        <w:t xml:space="preserve"> </w:t>
      </w:r>
      <w:r>
        <w:rPr>
          <w:sz w:val="28"/>
        </w:rPr>
        <w:t>(выполнение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образцу, инструкции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под</w:t>
      </w:r>
      <w:r>
        <w:rPr>
          <w:spacing w:val="-2"/>
          <w:sz w:val="28"/>
        </w:rPr>
        <w:t xml:space="preserve"> </w:t>
      </w:r>
      <w:r>
        <w:rPr>
          <w:sz w:val="28"/>
        </w:rPr>
        <w:t>руководством);</w:t>
      </w:r>
    </w:p>
    <w:p w:rsidR="00BE6293" w:rsidRDefault="009D7B01">
      <w:pPr>
        <w:pStyle w:val="a5"/>
        <w:numPr>
          <w:ilvl w:val="0"/>
          <w:numId w:val="10"/>
        </w:numPr>
        <w:tabs>
          <w:tab w:val="left" w:pos="517"/>
        </w:tabs>
        <w:spacing w:before="2"/>
        <w:ind w:hanging="285"/>
        <w:jc w:val="left"/>
        <w:rPr>
          <w:sz w:val="28"/>
        </w:rPr>
      </w:pP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продуктивный</w:t>
      </w:r>
      <w:r>
        <w:rPr>
          <w:spacing w:val="-5"/>
          <w:sz w:val="28"/>
        </w:rPr>
        <w:t xml:space="preserve"> </w:t>
      </w:r>
      <w:r>
        <w:rPr>
          <w:sz w:val="28"/>
        </w:rPr>
        <w:t>(планирование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самостоятельное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проблемных</w:t>
      </w:r>
      <w:r>
        <w:rPr>
          <w:spacing w:val="6"/>
          <w:sz w:val="28"/>
        </w:rPr>
        <w:t xml:space="preserve"> </w:t>
      </w:r>
      <w:r>
        <w:rPr>
          <w:sz w:val="28"/>
        </w:rPr>
        <w:t>задач).</w:t>
      </w:r>
    </w:p>
    <w:p w:rsidR="00BE6293" w:rsidRDefault="00BE6293">
      <w:pPr>
        <w:rPr>
          <w:sz w:val="28"/>
        </w:rPr>
        <w:sectPr w:rsidR="00BE6293">
          <w:pgSz w:w="16840" w:h="11910" w:orient="landscape"/>
          <w:pgMar w:top="1100" w:right="700" w:bottom="940" w:left="900" w:header="0" w:footer="757" w:gutter="0"/>
          <w:cols w:space="720"/>
        </w:sectPr>
      </w:pPr>
    </w:p>
    <w:p w:rsidR="00BE6293" w:rsidRDefault="009D7B01">
      <w:pPr>
        <w:spacing w:before="75"/>
        <w:ind w:left="2033"/>
        <w:rPr>
          <w:b/>
          <w:sz w:val="28"/>
        </w:rPr>
      </w:pPr>
      <w:r>
        <w:rPr>
          <w:b/>
          <w:sz w:val="28"/>
        </w:rPr>
        <w:lastRenderedPageBreak/>
        <w:t>3.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УСЛОВИЯ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BE6293" w:rsidRDefault="00BE6293">
      <w:pPr>
        <w:pStyle w:val="a3"/>
        <w:spacing w:before="3"/>
        <w:rPr>
          <w:b/>
          <w:sz w:val="42"/>
        </w:rPr>
      </w:pPr>
    </w:p>
    <w:p w:rsidR="00BE6293" w:rsidRDefault="009D7B01">
      <w:pPr>
        <w:pStyle w:val="11"/>
        <w:numPr>
          <w:ilvl w:val="1"/>
          <w:numId w:val="10"/>
        </w:numPr>
        <w:tabs>
          <w:tab w:val="left" w:pos="1901"/>
        </w:tabs>
        <w:ind w:right="1032" w:hanging="3065"/>
      </w:pP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минимальному</w:t>
      </w:r>
      <w:r>
        <w:rPr>
          <w:spacing w:val="-8"/>
        </w:rPr>
        <w:t xml:space="preserve"> </w:t>
      </w:r>
      <w:r>
        <w:t>материально-техническому</w:t>
      </w:r>
      <w:r>
        <w:rPr>
          <w:spacing w:val="-67"/>
        </w:rPr>
        <w:t xml:space="preserve"> </w:t>
      </w:r>
      <w:r>
        <w:t>обеспечению</w:t>
      </w:r>
    </w:p>
    <w:p w:rsidR="00BE6293" w:rsidRDefault="009D7B01">
      <w:pPr>
        <w:pStyle w:val="a3"/>
        <w:spacing w:after="8" w:line="314" w:lineRule="exact"/>
        <w:ind w:left="680"/>
      </w:pPr>
      <w:r>
        <w:t>Реализация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требует</w:t>
      </w:r>
      <w:r>
        <w:rPr>
          <w:spacing w:val="-2"/>
        </w:rPr>
        <w:t xml:space="preserve"> </w:t>
      </w:r>
      <w:r>
        <w:t>наличия</w:t>
      </w: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4110"/>
        <w:gridCol w:w="2393"/>
        <w:gridCol w:w="2396"/>
      </w:tblGrid>
      <w:tr w:rsidR="00BE6293">
        <w:trPr>
          <w:trHeight w:val="554"/>
        </w:trPr>
        <w:tc>
          <w:tcPr>
            <w:tcW w:w="676" w:type="dxa"/>
          </w:tcPr>
          <w:p w:rsidR="00BE6293" w:rsidRDefault="009D7B01">
            <w:pPr>
              <w:pStyle w:val="TableParagraph"/>
              <w:spacing w:line="276" w:lineRule="exact"/>
              <w:ind w:left="107" w:right="19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110" w:type="dxa"/>
          </w:tcPr>
          <w:p w:rsidR="00BE6293" w:rsidRDefault="009D7B01">
            <w:pPr>
              <w:pStyle w:val="TableParagraph"/>
              <w:spacing w:line="275" w:lineRule="exact"/>
              <w:ind w:left="1275"/>
              <w:rPr>
                <w:b/>
                <w:sz w:val="24"/>
              </w:rPr>
            </w:pPr>
            <w:r>
              <w:rPr>
                <w:b/>
                <w:sz w:val="24"/>
              </w:rPr>
              <w:t>Оборудование</w:t>
            </w:r>
          </w:p>
        </w:tc>
        <w:tc>
          <w:tcPr>
            <w:tcW w:w="2393" w:type="dxa"/>
          </w:tcPr>
          <w:p w:rsidR="00BE6293" w:rsidRDefault="009D7B01">
            <w:pPr>
              <w:pStyle w:val="TableParagraph"/>
              <w:spacing w:line="276" w:lineRule="exact"/>
              <w:ind w:left="186" w:right="178" w:firstLine="308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2396" w:type="dxa"/>
          </w:tcPr>
          <w:p w:rsidR="00BE6293" w:rsidRDefault="009D7B01">
            <w:pPr>
              <w:pStyle w:val="TableParagraph"/>
              <w:spacing w:line="276" w:lineRule="exact"/>
              <w:ind w:left="474" w:right="465" w:firstLine="8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рабочих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мест</w:t>
            </w:r>
          </w:p>
        </w:tc>
      </w:tr>
      <w:tr w:rsidR="00BE6293">
        <w:trPr>
          <w:trHeight w:val="274"/>
        </w:trPr>
        <w:tc>
          <w:tcPr>
            <w:tcW w:w="676" w:type="dxa"/>
          </w:tcPr>
          <w:p w:rsidR="00BE6293" w:rsidRDefault="009D7B0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10" w:type="dxa"/>
          </w:tcPr>
          <w:p w:rsidR="00BE6293" w:rsidRDefault="009D7B0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Рабочее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преподавателя</w:t>
            </w:r>
          </w:p>
        </w:tc>
        <w:tc>
          <w:tcPr>
            <w:tcW w:w="2393" w:type="dxa"/>
          </w:tcPr>
          <w:p w:rsidR="00BE6293" w:rsidRDefault="009D7B0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Ноутбук</w:t>
            </w:r>
          </w:p>
        </w:tc>
        <w:tc>
          <w:tcPr>
            <w:tcW w:w="2396" w:type="dxa"/>
            <w:vMerge w:val="restart"/>
          </w:tcPr>
          <w:p w:rsidR="00BE6293" w:rsidRDefault="009D7B01">
            <w:pPr>
              <w:pStyle w:val="TableParagraph"/>
              <w:ind w:left="462" w:right="222" w:hanging="220"/>
              <w:rPr>
                <w:sz w:val="24"/>
              </w:rPr>
            </w:pPr>
            <w:r>
              <w:rPr>
                <w:sz w:val="24"/>
              </w:rPr>
              <w:t>Посадочные места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количеству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BE6293">
        <w:trPr>
          <w:trHeight w:val="277"/>
        </w:trPr>
        <w:tc>
          <w:tcPr>
            <w:tcW w:w="676" w:type="dxa"/>
          </w:tcPr>
          <w:p w:rsidR="00BE6293" w:rsidRDefault="009D7B0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10" w:type="dxa"/>
          </w:tcPr>
          <w:p w:rsidR="00BE6293" w:rsidRDefault="009D7B0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Посадочные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 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</w:tc>
        <w:tc>
          <w:tcPr>
            <w:tcW w:w="2393" w:type="dxa"/>
            <w:vMerge w:val="restart"/>
          </w:tcPr>
          <w:p w:rsidR="00BE6293" w:rsidRDefault="009D7B01">
            <w:pPr>
              <w:pStyle w:val="TableParagraph"/>
              <w:ind w:left="462" w:hanging="35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Мультимедийное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</w:p>
        </w:tc>
        <w:tc>
          <w:tcPr>
            <w:tcW w:w="2396" w:type="dxa"/>
            <w:vMerge/>
            <w:tcBorders>
              <w:top w:val="nil"/>
            </w:tcBorders>
          </w:tcPr>
          <w:p w:rsidR="00BE6293" w:rsidRDefault="00BE6293">
            <w:pPr>
              <w:rPr>
                <w:sz w:val="2"/>
                <w:szCs w:val="2"/>
              </w:rPr>
            </w:pPr>
          </w:p>
        </w:tc>
      </w:tr>
      <w:tr w:rsidR="00BE6293">
        <w:trPr>
          <w:trHeight w:val="550"/>
        </w:trPr>
        <w:tc>
          <w:tcPr>
            <w:tcW w:w="676" w:type="dxa"/>
          </w:tcPr>
          <w:p w:rsidR="00BE6293" w:rsidRDefault="009D7B01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10" w:type="dxa"/>
          </w:tcPr>
          <w:p w:rsidR="00BE6293" w:rsidRDefault="009D7B0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учебно-методической</w:t>
            </w:r>
          </w:p>
          <w:p w:rsidR="00BE6293" w:rsidRDefault="009D7B0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BE6293" w:rsidRDefault="00BE6293">
            <w:pPr>
              <w:rPr>
                <w:sz w:val="2"/>
                <w:szCs w:val="2"/>
              </w:rPr>
            </w:pPr>
          </w:p>
        </w:tc>
        <w:tc>
          <w:tcPr>
            <w:tcW w:w="2396" w:type="dxa"/>
            <w:vMerge/>
            <w:tcBorders>
              <w:top w:val="nil"/>
            </w:tcBorders>
          </w:tcPr>
          <w:p w:rsidR="00BE6293" w:rsidRDefault="00BE6293">
            <w:pPr>
              <w:rPr>
                <w:sz w:val="2"/>
                <w:szCs w:val="2"/>
              </w:rPr>
            </w:pPr>
          </w:p>
        </w:tc>
      </w:tr>
      <w:tr w:rsidR="00BE6293">
        <w:trPr>
          <w:trHeight w:val="554"/>
        </w:trPr>
        <w:tc>
          <w:tcPr>
            <w:tcW w:w="676" w:type="dxa"/>
          </w:tcPr>
          <w:p w:rsidR="00BE6293" w:rsidRDefault="009D7B01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10" w:type="dxa"/>
          </w:tcPr>
          <w:p w:rsidR="00BE6293" w:rsidRDefault="009D7B0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учебно-наглядных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пособий</w:t>
            </w:r>
          </w:p>
          <w:p w:rsidR="00BE6293" w:rsidRDefault="009D7B0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BE6293" w:rsidRDefault="00BE6293">
            <w:pPr>
              <w:rPr>
                <w:sz w:val="2"/>
                <w:szCs w:val="2"/>
              </w:rPr>
            </w:pPr>
          </w:p>
        </w:tc>
        <w:tc>
          <w:tcPr>
            <w:tcW w:w="2396" w:type="dxa"/>
            <w:vMerge/>
            <w:tcBorders>
              <w:top w:val="nil"/>
            </w:tcBorders>
          </w:tcPr>
          <w:p w:rsidR="00BE6293" w:rsidRDefault="00BE6293">
            <w:pPr>
              <w:rPr>
                <w:sz w:val="2"/>
                <w:szCs w:val="2"/>
              </w:rPr>
            </w:pPr>
          </w:p>
        </w:tc>
      </w:tr>
      <w:tr w:rsidR="00BE6293">
        <w:trPr>
          <w:trHeight w:val="274"/>
        </w:trPr>
        <w:tc>
          <w:tcPr>
            <w:tcW w:w="676" w:type="dxa"/>
          </w:tcPr>
          <w:p w:rsidR="00BE6293" w:rsidRDefault="009D7B0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10" w:type="dxa"/>
          </w:tcPr>
          <w:p w:rsidR="00BE6293" w:rsidRDefault="009D7B0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BE6293" w:rsidRDefault="00BE6293">
            <w:pPr>
              <w:rPr>
                <w:sz w:val="2"/>
                <w:szCs w:val="2"/>
              </w:rPr>
            </w:pPr>
          </w:p>
        </w:tc>
        <w:tc>
          <w:tcPr>
            <w:tcW w:w="2396" w:type="dxa"/>
            <w:vMerge/>
            <w:tcBorders>
              <w:top w:val="nil"/>
            </w:tcBorders>
          </w:tcPr>
          <w:p w:rsidR="00BE6293" w:rsidRDefault="00BE6293">
            <w:pPr>
              <w:rPr>
                <w:sz w:val="2"/>
                <w:szCs w:val="2"/>
              </w:rPr>
            </w:pPr>
          </w:p>
        </w:tc>
      </w:tr>
    </w:tbl>
    <w:p w:rsidR="00BE6293" w:rsidRDefault="00BE6293">
      <w:pPr>
        <w:pStyle w:val="a3"/>
        <w:spacing w:before="2"/>
        <w:rPr>
          <w:sz w:val="24"/>
        </w:rPr>
      </w:pPr>
    </w:p>
    <w:p w:rsidR="00EA3AAB" w:rsidRPr="00C438EE" w:rsidRDefault="00EA3AAB" w:rsidP="00EA3AAB">
      <w:pPr>
        <w:tabs>
          <w:tab w:val="left" w:pos="1134"/>
        </w:tabs>
        <w:suppressAutoHyphens/>
        <w:spacing w:before="200" w:line="276" w:lineRule="auto"/>
        <w:ind w:left="720"/>
        <w:jc w:val="both"/>
        <w:rPr>
          <w:b/>
          <w:bCs/>
        </w:rPr>
      </w:pPr>
      <w:r w:rsidRPr="00C438EE">
        <w:rPr>
          <w:b/>
          <w:bCs/>
        </w:rPr>
        <w:t>3.2.</w:t>
      </w:r>
      <w:r>
        <w:rPr>
          <w:b/>
          <w:bCs/>
        </w:rPr>
        <w:t>1</w:t>
      </w:r>
      <w:r w:rsidRPr="00C438EE">
        <w:rPr>
          <w:b/>
          <w:bCs/>
        </w:rPr>
        <w:t xml:space="preserve">. </w:t>
      </w:r>
      <w:r>
        <w:rPr>
          <w:b/>
          <w:bCs/>
        </w:rPr>
        <w:t>Основные п</w:t>
      </w:r>
      <w:r w:rsidRPr="00C438EE">
        <w:rPr>
          <w:b/>
          <w:bCs/>
        </w:rPr>
        <w:t xml:space="preserve">ечатные </w:t>
      </w:r>
      <w:r>
        <w:rPr>
          <w:b/>
          <w:bCs/>
        </w:rPr>
        <w:t xml:space="preserve">и электронные </w:t>
      </w:r>
      <w:r w:rsidRPr="00C438EE">
        <w:rPr>
          <w:b/>
          <w:bCs/>
        </w:rPr>
        <w:t xml:space="preserve">издания </w:t>
      </w:r>
    </w:p>
    <w:p w:rsidR="00EA3AAB" w:rsidRPr="00C438EE" w:rsidRDefault="00EA3AAB" w:rsidP="00EA3AAB">
      <w:pPr>
        <w:widowControl/>
        <w:numPr>
          <w:ilvl w:val="0"/>
          <w:numId w:val="18"/>
        </w:numPr>
        <w:tabs>
          <w:tab w:val="clear" w:pos="720"/>
          <w:tab w:val="left" w:pos="993"/>
        </w:tabs>
        <w:autoSpaceDE/>
        <w:autoSpaceDN/>
        <w:spacing w:line="276" w:lineRule="auto"/>
        <w:ind w:left="0" w:firstLine="709"/>
        <w:jc w:val="both"/>
      </w:pPr>
      <w:r w:rsidRPr="004E3E8C">
        <w:t xml:space="preserve">Анисимов, А. П.  Гражданское право. Общая часть : учебник для среднего профессионального образования / А. П. Анисимов, М. Ю. Козлова, А. Я. Рыженков ; под общей редакцией А. Я. Рыженкова. — 5-е изд., перераб. и доп. — Москва : Издательство Юрайт, 2022. — 435 с. — (Профессиональное образование). — ISBN 978-5-534-15434-4. — Текст : электронный // Образовательная платформа Юрайт [сайт]. — URL: https://urait.ru/bcode/507296 (дата обращения: 06.07.2022). </w:t>
      </w:r>
      <w:r w:rsidRPr="00C438EE">
        <w:rPr>
          <w:iCs/>
          <w:shd w:val="clear" w:color="auto" w:fill="FFFFFF"/>
        </w:rPr>
        <w:t>Зенин И.А., Гражданское право, учебник, общая и особенная часть</w:t>
      </w:r>
      <w:r w:rsidRPr="00C438EE">
        <w:rPr>
          <w:shd w:val="clear" w:color="auto" w:fill="FFFFFF"/>
        </w:rPr>
        <w:t xml:space="preserve"> — М.: Издательство Юрайт, - 2021. — 295 с.</w:t>
      </w:r>
    </w:p>
    <w:p w:rsidR="00EA3AAB" w:rsidRPr="00C438EE" w:rsidRDefault="00EA3AAB" w:rsidP="00EA3AAB">
      <w:pPr>
        <w:widowControl/>
        <w:numPr>
          <w:ilvl w:val="0"/>
          <w:numId w:val="18"/>
        </w:numPr>
        <w:tabs>
          <w:tab w:val="clear" w:pos="720"/>
          <w:tab w:val="left" w:pos="993"/>
        </w:tabs>
        <w:autoSpaceDE/>
        <w:autoSpaceDN/>
        <w:spacing w:line="276" w:lineRule="auto"/>
        <w:ind w:left="0" w:firstLine="709"/>
        <w:jc w:val="both"/>
        <w:rPr>
          <w:shd w:val="clear" w:color="auto" w:fill="FFFFFF"/>
        </w:rPr>
      </w:pPr>
      <w:r w:rsidRPr="004E3E8C">
        <w:rPr>
          <w:iCs/>
          <w:shd w:val="clear" w:color="auto" w:fill="FFFFFF"/>
        </w:rPr>
        <w:t>Чеберко, Е. Ф.  Основы предпринимательской деятельности. История предпринимательства : учебник и практикум для среднего профессионального образования / Е. Ф. Чеберко. — Москва : Издательство Юрайт, 2022. — 420 с. — (Профессиональное образование). — ISBN 978-5-534-10275-8. — Текст : электронный // Образовательная платформа Юрайт [сайт]. — URL: https://urait.ru/bcode/495196 (дата обращения: 06.07.2022).</w:t>
      </w:r>
      <w:r w:rsidRPr="00C438EE">
        <w:rPr>
          <w:shd w:val="clear" w:color="auto" w:fill="FFFFFF"/>
        </w:rPr>
        <w:t> </w:t>
      </w:r>
    </w:p>
    <w:p w:rsidR="00EA3AAB" w:rsidRPr="00C438EE" w:rsidRDefault="00EA3AAB" w:rsidP="00EA3AAB">
      <w:pPr>
        <w:suppressAutoHyphens/>
        <w:spacing w:before="120" w:after="120" w:line="276" w:lineRule="auto"/>
        <w:ind w:firstLine="709"/>
        <w:jc w:val="both"/>
        <w:rPr>
          <w:b/>
          <w:bCs/>
        </w:rPr>
      </w:pPr>
      <w:r w:rsidRPr="00C438EE">
        <w:rPr>
          <w:b/>
          <w:bCs/>
        </w:rPr>
        <w:t>3.2.</w:t>
      </w:r>
      <w:r>
        <w:rPr>
          <w:b/>
          <w:bCs/>
        </w:rPr>
        <w:t>2</w:t>
      </w:r>
      <w:r w:rsidRPr="00C438EE">
        <w:rPr>
          <w:b/>
          <w:bCs/>
        </w:rPr>
        <w:t>. Дополнительные источники:</w:t>
      </w:r>
    </w:p>
    <w:p w:rsidR="00EA3AAB" w:rsidRPr="00C438EE" w:rsidRDefault="00EA3AAB" w:rsidP="00EA3AAB">
      <w:pPr>
        <w:tabs>
          <w:tab w:val="left" w:pos="993"/>
        </w:tabs>
        <w:spacing w:line="276" w:lineRule="auto"/>
        <w:ind w:firstLine="709"/>
        <w:jc w:val="both"/>
      </w:pPr>
      <w:r w:rsidRPr="00C438EE">
        <w:t xml:space="preserve">1. Анисимов А.П., Козлова М.Ю., Гражданское право, особенная часть в двух томах </w:t>
      </w:r>
      <w:r w:rsidRPr="00C438EE">
        <w:rPr>
          <w:shd w:val="clear" w:color="auto" w:fill="FFFFFF"/>
        </w:rPr>
        <w:t>— М.: Издательство Юрайт, - 2021. — 224 с.</w:t>
      </w:r>
    </w:p>
    <w:p w:rsidR="00EA3AAB" w:rsidRPr="00C438EE" w:rsidRDefault="00EA3AAB" w:rsidP="00EA3AAB">
      <w:pPr>
        <w:tabs>
          <w:tab w:val="left" w:pos="993"/>
        </w:tabs>
        <w:spacing w:line="276" w:lineRule="auto"/>
        <w:ind w:firstLine="709"/>
        <w:jc w:val="both"/>
      </w:pPr>
      <w:r w:rsidRPr="00C438EE">
        <w:rPr>
          <w:shd w:val="clear" w:color="auto" w:fill="FFFFFF"/>
        </w:rPr>
        <w:t>2.</w:t>
      </w:r>
      <w:r>
        <w:rPr>
          <w:shd w:val="clear" w:color="auto" w:fill="FFFFFF"/>
        </w:rPr>
        <w:t xml:space="preserve"> </w:t>
      </w:r>
      <w:r w:rsidRPr="00C438EE">
        <w:rPr>
          <w:shd w:val="clear" w:color="auto" w:fill="FFFFFF"/>
        </w:rPr>
        <w:t>Дорман В.Н., Кельчевская Н.Р., Основы коммерческой деятельности — М.: Издательство Юрайт,-</w:t>
      </w:r>
      <w:r>
        <w:rPr>
          <w:shd w:val="clear" w:color="auto" w:fill="FFFFFF"/>
        </w:rPr>
        <w:t xml:space="preserve"> </w:t>
      </w:r>
      <w:r w:rsidRPr="00C438EE">
        <w:rPr>
          <w:shd w:val="clear" w:color="auto" w:fill="FFFFFF"/>
        </w:rPr>
        <w:t>2021. — 506 с.</w:t>
      </w:r>
    </w:p>
    <w:p w:rsidR="00EA3AAB" w:rsidRPr="00C438EE" w:rsidRDefault="00EA3AAB" w:rsidP="00EA3AAB">
      <w:pPr>
        <w:tabs>
          <w:tab w:val="left" w:pos="993"/>
        </w:tabs>
        <w:spacing w:line="276" w:lineRule="auto"/>
        <w:ind w:firstLine="709"/>
        <w:jc w:val="both"/>
        <w:rPr>
          <w:shd w:val="clear" w:color="auto" w:fill="FFFFFF"/>
        </w:rPr>
      </w:pPr>
      <w:r w:rsidRPr="00C438EE">
        <w:rPr>
          <w:shd w:val="clear" w:color="auto" w:fill="FFFFFF"/>
        </w:rPr>
        <w:t>3.</w:t>
      </w:r>
      <w:r>
        <w:rPr>
          <w:shd w:val="clear" w:color="auto" w:fill="FFFFFF"/>
        </w:rPr>
        <w:t xml:space="preserve"> </w:t>
      </w:r>
      <w:r w:rsidRPr="00C438EE">
        <w:rPr>
          <w:iCs/>
          <w:shd w:val="clear" w:color="auto" w:fill="FFFFFF"/>
        </w:rPr>
        <w:t>Кузьмина, Е. Е. </w:t>
      </w:r>
      <w:r w:rsidRPr="00C438EE">
        <w:rPr>
          <w:shd w:val="clear" w:color="auto" w:fill="FFFFFF"/>
        </w:rPr>
        <w:t>Предпринимательская деятельность: учебное пособие для СПО — М.: Издательство Юрайт, - 2021. — 455 с.</w:t>
      </w:r>
    </w:p>
    <w:p w:rsidR="00EA3AAB" w:rsidRPr="00C438EE" w:rsidRDefault="00EA3AAB" w:rsidP="00EA3AAB">
      <w:pPr>
        <w:tabs>
          <w:tab w:val="left" w:pos="993"/>
        </w:tabs>
        <w:spacing w:line="276" w:lineRule="auto"/>
        <w:ind w:firstLine="709"/>
        <w:jc w:val="both"/>
        <w:rPr>
          <w:shd w:val="clear" w:color="auto" w:fill="FFFFFF"/>
        </w:rPr>
      </w:pPr>
      <w:r w:rsidRPr="00C438EE">
        <w:rPr>
          <w:shd w:val="clear" w:color="auto" w:fill="FFFFFF"/>
        </w:rPr>
        <w:t xml:space="preserve">4. </w:t>
      </w:r>
      <w:r w:rsidRPr="00C438EE">
        <w:rPr>
          <w:iCs/>
          <w:shd w:val="clear" w:color="auto" w:fill="FFFFFF"/>
        </w:rPr>
        <w:t>Морозов, Г. Б. </w:t>
      </w:r>
      <w:r w:rsidRPr="00C438EE">
        <w:rPr>
          <w:shd w:val="clear" w:color="auto" w:fill="FFFFFF"/>
        </w:rPr>
        <w:t>Предпринимательская деятельность, учебник и практикум — М.: Издательство Юрайт, - 2021. — 457 с.</w:t>
      </w:r>
    </w:p>
    <w:p w:rsidR="00EA3AAB" w:rsidRDefault="00EA3AAB" w:rsidP="00EA3AAB">
      <w:pPr>
        <w:tabs>
          <w:tab w:val="left" w:pos="993"/>
        </w:tabs>
        <w:spacing w:line="276" w:lineRule="auto"/>
        <w:ind w:firstLine="709"/>
        <w:jc w:val="both"/>
        <w:rPr>
          <w:shd w:val="clear" w:color="auto" w:fill="FFFFFF"/>
        </w:rPr>
      </w:pPr>
      <w:r w:rsidRPr="00C438EE">
        <w:t xml:space="preserve">5. </w:t>
      </w:r>
      <w:r w:rsidRPr="00C438EE">
        <w:rPr>
          <w:iCs/>
          <w:shd w:val="clear" w:color="auto" w:fill="FFFFFF"/>
        </w:rPr>
        <w:t>Чеберко, Е. Ф. </w:t>
      </w:r>
      <w:r w:rsidRPr="00C438EE">
        <w:rPr>
          <w:shd w:val="clear" w:color="auto" w:fill="FFFFFF"/>
        </w:rPr>
        <w:t>Предпринимательская деятельность: учебник и практикум для СПО -</w:t>
      </w:r>
      <w:r>
        <w:rPr>
          <w:shd w:val="clear" w:color="auto" w:fill="FFFFFF"/>
        </w:rPr>
        <w:t xml:space="preserve"> </w:t>
      </w:r>
      <w:r w:rsidRPr="00C438EE">
        <w:rPr>
          <w:shd w:val="clear" w:color="auto" w:fill="FFFFFF"/>
        </w:rPr>
        <w:t>М.: Издательство Юрайт, - 2021. — 219 с. </w:t>
      </w:r>
    </w:p>
    <w:p w:rsidR="00EA3AAB" w:rsidRPr="00C438EE" w:rsidRDefault="00EA3AAB" w:rsidP="00EA3AAB">
      <w:pPr>
        <w:widowControl/>
        <w:numPr>
          <w:ilvl w:val="0"/>
          <w:numId w:val="19"/>
        </w:numPr>
        <w:tabs>
          <w:tab w:val="clear" w:pos="720"/>
          <w:tab w:val="left" w:pos="284"/>
        </w:tabs>
        <w:autoSpaceDE/>
        <w:autoSpaceDN/>
        <w:spacing w:line="276" w:lineRule="auto"/>
        <w:ind w:left="0" w:firstLine="709"/>
        <w:jc w:val="both"/>
      </w:pPr>
      <w:r w:rsidRPr="00C438EE">
        <w:lastRenderedPageBreak/>
        <w:t xml:space="preserve">Конституция Российской Федерации, принята всенародным голосованием 12 декабря 1993 с изменениями, одобренными в ходе общероссийского голосования 01 июля 2020. </w:t>
      </w:r>
    </w:p>
    <w:p w:rsidR="00EA3AAB" w:rsidRPr="00C438EE" w:rsidRDefault="00EA3AAB" w:rsidP="00EA3AAB">
      <w:pPr>
        <w:adjustRightInd w:val="0"/>
        <w:spacing w:line="276" w:lineRule="auto"/>
        <w:ind w:firstLine="709"/>
        <w:jc w:val="both"/>
      </w:pPr>
      <w:r>
        <w:t>7</w:t>
      </w:r>
      <w:r w:rsidRPr="00C438EE">
        <w:t>. «Гражданский кодекс Российской Федерации часть первая» от 30.11.1994 (ред. от 28.06.2021, с изм. от 08.07.2021) /</w:t>
      </w:r>
      <w:r>
        <w:t xml:space="preserve"> </w:t>
      </w:r>
      <w:r w:rsidRPr="00C438EE">
        <w:t>/</w:t>
      </w:r>
      <w:r>
        <w:t xml:space="preserve"> </w:t>
      </w:r>
      <w:r w:rsidRPr="00C438EE">
        <w:t>"Собрание законодательства РФ", 05.12.1994, N 32, ст. 3301.</w:t>
      </w:r>
    </w:p>
    <w:p w:rsidR="00EA3AAB" w:rsidRPr="00C438EE" w:rsidRDefault="00EA3AAB" w:rsidP="00EA3AAB">
      <w:pPr>
        <w:adjustRightInd w:val="0"/>
        <w:spacing w:line="276" w:lineRule="auto"/>
        <w:ind w:firstLine="709"/>
        <w:jc w:val="both"/>
      </w:pPr>
      <w:r>
        <w:t>8</w:t>
      </w:r>
      <w:r w:rsidRPr="00C438EE">
        <w:t>.</w:t>
      </w:r>
      <w:r>
        <w:t xml:space="preserve"> </w:t>
      </w:r>
      <w:r w:rsidRPr="00C438EE">
        <w:t>«Гражданский кодекс Российской Федерации часть вторая» от 26.01.1996. №14-ФЗ (ред. От 01.07.2021. с изм. От 08.07.02021) /</w:t>
      </w:r>
      <w:r>
        <w:t xml:space="preserve"> </w:t>
      </w:r>
      <w:r w:rsidRPr="00C438EE">
        <w:t>/</w:t>
      </w:r>
      <w:r>
        <w:t xml:space="preserve"> </w:t>
      </w:r>
      <w:r w:rsidRPr="00C438EE">
        <w:t>"Собрание законодательства РФ", 29.01.1996, N 5, ст. 410.</w:t>
      </w:r>
    </w:p>
    <w:p w:rsidR="00EA3AAB" w:rsidRPr="00C438EE" w:rsidRDefault="00EA3AAB" w:rsidP="00EA3AAB">
      <w:pPr>
        <w:adjustRightInd w:val="0"/>
        <w:spacing w:line="276" w:lineRule="auto"/>
        <w:ind w:firstLine="709"/>
        <w:jc w:val="both"/>
      </w:pPr>
      <w:r>
        <w:t>9</w:t>
      </w:r>
      <w:r w:rsidRPr="00C438EE">
        <w:t>.</w:t>
      </w:r>
      <w:r>
        <w:t xml:space="preserve"> </w:t>
      </w:r>
      <w:r w:rsidRPr="00C438EE">
        <w:t>«Арбитражный процессуальный кодекс Российской Федерации» от 24.07.2002 N 95-ФЗ</w:t>
      </w:r>
      <w:r>
        <w:t xml:space="preserve"> </w:t>
      </w:r>
      <w:r w:rsidRPr="00C438EE">
        <w:t>(ред. от 01.07.2021, с изм. от 22.07.2021) /</w:t>
      </w:r>
      <w:r>
        <w:t xml:space="preserve"> </w:t>
      </w:r>
      <w:r w:rsidRPr="00C438EE">
        <w:t>/</w:t>
      </w:r>
      <w:r>
        <w:t xml:space="preserve"> </w:t>
      </w:r>
      <w:r w:rsidRPr="00C438EE">
        <w:t>"Собрание законодательства РФ", 29.07.2002, N 30, ст. 3012.</w:t>
      </w:r>
    </w:p>
    <w:p w:rsidR="00EA3AAB" w:rsidRPr="00C438EE" w:rsidRDefault="00EA3AAB" w:rsidP="00EA3AAB">
      <w:pPr>
        <w:adjustRightInd w:val="0"/>
        <w:spacing w:line="276" w:lineRule="auto"/>
        <w:ind w:firstLine="709"/>
        <w:jc w:val="both"/>
      </w:pPr>
      <w:r>
        <w:t>10</w:t>
      </w:r>
      <w:r w:rsidRPr="00C438EE">
        <w:t>. Федеральный закон «О государственной регистрации юридических лиц и индивидуальных предпринимателей» от 08.08.2001 N 129-ФЗ (ред. от 02.07.2021) /</w:t>
      </w:r>
      <w:r>
        <w:t xml:space="preserve"> </w:t>
      </w:r>
      <w:r w:rsidRPr="00C438EE">
        <w:t>/ "Собрание законодательства РФ", 13.08.2001, N 33 (часть I), ст. 3431.</w:t>
      </w:r>
    </w:p>
    <w:p w:rsidR="00BE6293" w:rsidRDefault="009D7B01">
      <w:pPr>
        <w:pStyle w:val="a5"/>
        <w:numPr>
          <w:ilvl w:val="0"/>
          <w:numId w:val="10"/>
        </w:numPr>
        <w:tabs>
          <w:tab w:val="left" w:pos="1957"/>
        </w:tabs>
        <w:spacing w:before="75" w:line="242" w:lineRule="auto"/>
        <w:ind w:left="4265" w:right="1233" w:hanging="2593"/>
        <w:jc w:val="left"/>
        <w:rPr>
          <w:b/>
          <w:sz w:val="28"/>
        </w:rPr>
      </w:pPr>
      <w:r>
        <w:rPr>
          <w:b/>
          <w:sz w:val="28"/>
        </w:rPr>
        <w:t>КОНТРОЛЬ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BE6293" w:rsidRDefault="009D7B01">
      <w:pPr>
        <w:spacing w:line="307" w:lineRule="exact"/>
        <w:ind w:left="680"/>
        <w:rPr>
          <w:sz w:val="28"/>
        </w:rPr>
      </w:pPr>
      <w:r>
        <w:rPr>
          <w:b/>
          <w:sz w:val="28"/>
        </w:rPr>
        <w:t>Контроль</w:t>
      </w:r>
      <w:r>
        <w:rPr>
          <w:b/>
          <w:spacing w:val="5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14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122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23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15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20"/>
          <w:sz w:val="28"/>
        </w:rPr>
        <w:t xml:space="preserve"> </w:t>
      </w:r>
      <w:r>
        <w:rPr>
          <w:sz w:val="28"/>
        </w:rPr>
        <w:t>осуществляется</w:t>
      </w:r>
    </w:p>
    <w:p w:rsidR="00BE6293" w:rsidRDefault="009D7B01">
      <w:pPr>
        <w:pStyle w:val="a3"/>
        <w:spacing w:before="2"/>
        <w:ind w:left="112"/>
      </w:pPr>
      <w:r>
        <w:t>преподавателем</w:t>
      </w:r>
      <w:r>
        <w:rPr>
          <w:spacing w:val="63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процессе</w:t>
      </w:r>
      <w:r>
        <w:rPr>
          <w:spacing w:val="60"/>
        </w:rPr>
        <w:t xml:space="preserve"> </w:t>
      </w:r>
      <w:r>
        <w:t>проведения</w:t>
      </w:r>
      <w:r>
        <w:rPr>
          <w:spacing w:val="63"/>
        </w:rPr>
        <w:t xml:space="preserve"> </w:t>
      </w:r>
      <w:r>
        <w:t>практических</w:t>
      </w:r>
      <w:r>
        <w:rPr>
          <w:spacing w:val="64"/>
        </w:rPr>
        <w:t xml:space="preserve"> </w:t>
      </w:r>
      <w:r>
        <w:t>занятий,  тестирования,</w:t>
      </w:r>
      <w:r>
        <w:rPr>
          <w:spacing w:val="65"/>
        </w:rPr>
        <w:t xml:space="preserve"> </w:t>
      </w:r>
      <w:r>
        <w:t>а</w:t>
      </w:r>
      <w:r>
        <w:rPr>
          <w:spacing w:val="-67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выполнения обучающимися</w:t>
      </w:r>
      <w:r>
        <w:rPr>
          <w:spacing w:val="-1"/>
        </w:rPr>
        <w:t xml:space="preserve"> </w:t>
      </w:r>
      <w:r>
        <w:t>индивидуальных заданий.</w:t>
      </w:r>
    </w:p>
    <w:p w:rsidR="00BE6293" w:rsidRDefault="00BE6293">
      <w:pPr>
        <w:pStyle w:val="a3"/>
        <w:spacing w:before="10"/>
        <w:rPr>
          <w:sz w:val="27"/>
        </w:rPr>
      </w:pPr>
    </w:p>
    <w:p w:rsidR="00BE6293" w:rsidRDefault="009D7B01">
      <w:pPr>
        <w:pStyle w:val="a3"/>
        <w:ind w:left="680"/>
      </w:pPr>
      <w:r>
        <w:t>Текущий</w:t>
      </w:r>
      <w:r>
        <w:rPr>
          <w:spacing w:val="-4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проводится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форме:</w:t>
      </w:r>
    </w:p>
    <w:p w:rsidR="00BE6293" w:rsidRDefault="009D7B01">
      <w:pPr>
        <w:pStyle w:val="a5"/>
        <w:numPr>
          <w:ilvl w:val="0"/>
          <w:numId w:val="9"/>
        </w:numPr>
        <w:tabs>
          <w:tab w:val="left" w:pos="845"/>
        </w:tabs>
        <w:spacing w:before="2" w:line="321" w:lineRule="exact"/>
        <w:ind w:hanging="165"/>
        <w:rPr>
          <w:sz w:val="28"/>
        </w:rPr>
      </w:pPr>
      <w:r>
        <w:rPr>
          <w:sz w:val="28"/>
        </w:rPr>
        <w:t>тестирования,</w:t>
      </w:r>
    </w:p>
    <w:p w:rsidR="00BE6293" w:rsidRDefault="009D7B01">
      <w:pPr>
        <w:pStyle w:val="a5"/>
        <w:numPr>
          <w:ilvl w:val="0"/>
          <w:numId w:val="9"/>
        </w:numPr>
        <w:tabs>
          <w:tab w:val="left" w:pos="845"/>
        </w:tabs>
        <w:spacing w:line="321" w:lineRule="exact"/>
        <w:ind w:hanging="165"/>
        <w:rPr>
          <w:sz w:val="28"/>
        </w:rPr>
      </w:pPr>
      <w:r>
        <w:rPr>
          <w:sz w:val="28"/>
        </w:rPr>
        <w:t>опроса.</w:t>
      </w:r>
    </w:p>
    <w:p w:rsidR="00BE6293" w:rsidRDefault="00BE6293">
      <w:pPr>
        <w:pStyle w:val="a3"/>
        <w:spacing w:before="9" w:after="1"/>
      </w:pP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6"/>
        <w:gridCol w:w="4538"/>
      </w:tblGrid>
      <w:tr w:rsidR="00BE6293">
        <w:trPr>
          <w:trHeight w:val="554"/>
        </w:trPr>
        <w:tc>
          <w:tcPr>
            <w:tcW w:w="5106" w:type="dxa"/>
          </w:tcPr>
          <w:p w:rsidR="00BE6293" w:rsidRDefault="009D7B01">
            <w:pPr>
              <w:pStyle w:val="TableParagraph"/>
              <w:spacing w:line="276" w:lineRule="exact"/>
              <w:ind w:left="1523" w:right="264" w:hanging="1249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усвоенные знания)</w:t>
            </w:r>
          </w:p>
        </w:tc>
        <w:tc>
          <w:tcPr>
            <w:tcW w:w="4538" w:type="dxa"/>
          </w:tcPr>
          <w:p w:rsidR="00BE6293" w:rsidRDefault="009D7B01">
            <w:pPr>
              <w:pStyle w:val="TableParagraph"/>
              <w:spacing w:line="276" w:lineRule="exact"/>
              <w:ind w:left="1071" w:right="253" w:hanging="817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BE6293">
        <w:trPr>
          <w:trHeight w:val="297"/>
        </w:trPr>
        <w:tc>
          <w:tcPr>
            <w:tcW w:w="5106" w:type="dxa"/>
          </w:tcPr>
          <w:p w:rsidR="00BE6293" w:rsidRDefault="009D7B01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</w:tc>
        <w:tc>
          <w:tcPr>
            <w:tcW w:w="4538" w:type="dxa"/>
          </w:tcPr>
          <w:p w:rsidR="00BE6293" w:rsidRDefault="00BE6293">
            <w:pPr>
              <w:pStyle w:val="TableParagraph"/>
              <w:ind w:left="0"/>
            </w:pPr>
          </w:p>
        </w:tc>
      </w:tr>
      <w:tr w:rsidR="00BE6293">
        <w:trPr>
          <w:trHeight w:val="1158"/>
        </w:trPr>
        <w:tc>
          <w:tcPr>
            <w:tcW w:w="5106" w:type="dxa"/>
          </w:tcPr>
          <w:p w:rsidR="00BE6293" w:rsidRDefault="009D7B0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-моделировать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</w:p>
          <w:p w:rsidR="00BE6293" w:rsidRDefault="009D7B01">
            <w:pPr>
              <w:pStyle w:val="TableParagraph"/>
              <w:spacing w:before="40" w:line="276" w:lineRule="auto"/>
              <w:ind w:right="152"/>
              <w:rPr>
                <w:sz w:val="24"/>
              </w:rPr>
            </w:pPr>
            <w:r>
              <w:rPr>
                <w:sz w:val="24"/>
              </w:rPr>
              <w:t>предпринимательскую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 бизнеса;</w:t>
            </w:r>
          </w:p>
        </w:tc>
        <w:tc>
          <w:tcPr>
            <w:tcW w:w="4538" w:type="dxa"/>
          </w:tcPr>
          <w:p w:rsidR="00BE6293" w:rsidRDefault="009D7B01">
            <w:pPr>
              <w:pStyle w:val="TableParagraph"/>
              <w:numPr>
                <w:ilvl w:val="0"/>
                <w:numId w:val="8"/>
              </w:numPr>
              <w:tabs>
                <w:tab w:val="left" w:pos="351"/>
                <w:tab w:val="left" w:pos="1417"/>
                <w:tab w:val="left" w:pos="3022"/>
              </w:tabs>
              <w:spacing w:before="2" w:line="235" w:lineRule="auto"/>
              <w:ind w:right="99" w:firstLine="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 w:rsidR="00681F9F"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>1</w:t>
            </w:r>
          </w:p>
          <w:p w:rsidR="00BE6293" w:rsidRDefault="009D7B01">
            <w:pPr>
              <w:pStyle w:val="TableParagraph"/>
              <w:numPr>
                <w:ilvl w:val="0"/>
                <w:numId w:val="8"/>
              </w:numPr>
              <w:tabs>
                <w:tab w:val="left" w:pos="351"/>
              </w:tabs>
              <w:spacing w:before="5" w:line="293" w:lineRule="exact"/>
              <w:ind w:left="350" w:hanging="245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BE6293" w:rsidRDefault="009D7B01">
            <w:pPr>
              <w:pStyle w:val="TableParagraph"/>
              <w:numPr>
                <w:ilvl w:val="0"/>
                <w:numId w:val="8"/>
              </w:numPr>
              <w:tabs>
                <w:tab w:val="left" w:pos="351"/>
              </w:tabs>
              <w:spacing w:line="279" w:lineRule="exact"/>
              <w:ind w:left="350" w:hanging="245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BE6293">
        <w:trPr>
          <w:trHeight w:val="1429"/>
        </w:trPr>
        <w:tc>
          <w:tcPr>
            <w:tcW w:w="5106" w:type="dxa"/>
          </w:tcPr>
          <w:p w:rsidR="00BE6293" w:rsidRDefault="009D7B01">
            <w:pPr>
              <w:pStyle w:val="TableParagraph"/>
              <w:spacing w:line="276" w:lineRule="auto"/>
              <w:ind w:right="305"/>
              <w:rPr>
                <w:sz w:val="24"/>
              </w:rPr>
            </w:pPr>
            <w:r>
              <w:rPr>
                <w:sz w:val="24"/>
              </w:rPr>
              <w:t>-разрабатывать бизнес-план предприятия;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стратегию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открываемого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бизнеса;</w:t>
            </w:r>
          </w:p>
        </w:tc>
        <w:tc>
          <w:tcPr>
            <w:tcW w:w="4538" w:type="dxa"/>
          </w:tcPr>
          <w:p w:rsidR="00BE6293" w:rsidRDefault="009D7B01">
            <w:pPr>
              <w:pStyle w:val="TableParagraph"/>
              <w:numPr>
                <w:ilvl w:val="0"/>
                <w:numId w:val="7"/>
              </w:numPr>
              <w:tabs>
                <w:tab w:val="left" w:pos="411"/>
                <w:tab w:val="left" w:pos="1449"/>
                <w:tab w:val="left" w:pos="3026"/>
              </w:tabs>
              <w:spacing w:line="235" w:lineRule="auto"/>
              <w:ind w:right="95" w:firstLine="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 w:rsidR="00681F9F">
              <w:rPr>
                <w:spacing w:val="-1"/>
                <w:sz w:val="24"/>
              </w:rPr>
              <w:t>-1,</w:t>
            </w:r>
            <w:r>
              <w:rPr>
                <w:sz w:val="24"/>
              </w:rPr>
              <w:t>2,3</w:t>
            </w:r>
          </w:p>
          <w:p w:rsidR="00BE6293" w:rsidRDefault="009D7B01">
            <w:pPr>
              <w:pStyle w:val="TableParagraph"/>
              <w:numPr>
                <w:ilvl w:val="0"/>
                <w:numId w:val="7"/>
              </w:numPr>
              <w:tabs>
                <w:tab w:val="left" w:pos="351"/>
                <w:tab w:val="left" w:pos="1257"/>
                <w:tab w:val="left" w:pos="2700"/>
              </w:tabs>
              <w:spacing w:before="3"/>
              <w:ind w:right="97" w:firstLine="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выполнения</w:t>
            </w:r>
            <w:r>
              <w:rPr>
                <w:sz w:val="24"/>
              </w:rPr>
              <w:tab/>
              <w:t>презентаций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BE6293" w:rsidRDefault="009D7B01">
            <w:pPr>
              <w:pStyle w:val="TableParagraph"/>
              <w:numPr>
                <w:ilvl w:val="0"/>
                <w:numId w:val="7"/>
              </w:numPr>
              <w:tabs>
                <w:tab w:val="left" w:pos="351"/>
              </w:tabs>
              <w:spacing w:before="2" w:line="276" w:lineRule="exact"/>
              <w:ind w:left="350" w:hanging="245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BE6293">
        <w:trPr>
          <w:trHeight w:val="862"/>
        </w:trPr>
        <w:tc>
          <w:tcPr>
            <w:tcW w:w="5106" w:type="dxa"/>
          </w:tcPr>
          <w:p w:rsidR="00BE6293" w:rsidRDefault="009D7B0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-оценивать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конъюнктуру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рынка;</w:t>
            </w:r>
          </w:p>
        </w:tc>
        <w:tc>
          <w:tcPr>
            <w:tcW w:w="4538" w:type="dxa"/>
          </w:tcPr>
          <w:p w:rsidR="00BE6293" w:rsidRDefault="009D7B01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  <w:tab w:val="left" w:pos="1417"/>
                <w:tab w:val="left" w:pos="3022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 w:rsidR="00681F9F">
              <w:rPr>
                <w:sz w:val="24"/>
              </w:rPr>
              <w:t>-</w:t>
            </w:r>
            <w:r>
              <w:rPr>
                <w:sz w:val="24"/>
              </w:rPr>
              <w:t>4,5,6</w:t>
            </w:r>
          </w:p>
          <w:p w:rsidR="00BE6293" w:rsidRDefault="009D7B01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spacing w:line="276" w:lineRule="exact"/>
              <w:ind w:left="350" w:hanging="245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BE6293">
        <w:trPr>
          <w:trHeight w:val="1154"/>
        </w:trPr>
        <w:tc>
          <w:tcPr>
            <w:tcW w:w="5106" w:type="dxa"/>
          </w:tcPr>
          <w:p w:rsidR="00BE6293" w:rsidRDefault="009D7B0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-определять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4538" w:type="dxa"/>
          </w:tcPr>
          <w:p w:rsidR="00BE6293" w:rsidRDefault="009D7B01">
            <w:pPr>
              <w:pStyle w:val="TableParagraph"/>
              <w:numPr>
                <w:ilvl w:val="0"/>
                <w:numId w:val="5"/>
              </w:numPr>
              <w:tabs>
                <w:tab w:val="left" w:pos="351"/>
                <w:tab w:val="left" w:pos="1417"/>
                <w:tab w:val="left" w:pos="3022"/>
              </w:tabs>
              <w:spacing w:before="2" w:line="235" w:lineRule="auto"/>
              <w:ind w:right="99" w:firstLine="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 w:rsidR="00681F9F">
              <w:rPr>
                <w:sz w:val="24"/>
              </w:rPr>
              <w:t>№-1,2,3,4,5,6</w:t>
            </w:r>
          </w:p>
          <w:p w:rsidR="00BE6293" w:rsidRDefault="009D7B01">
            <w:pPr>
              <w:pStyle w:val="TableParagraph"/>
              <w:numPr>
                <w:ilvl w:val="0"/>
                <w:numId w:val="5"/>
              </w:numPr>
              <w:tabs>
                <w:tab w:val="left" w:pos="351"/>
              </w:tabs>
              <w:spacing w:before="5" w:line="293" w:lineRule="exact"/>
              <w:ind w:left="350" w:hanging="245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BE6293" w:rsidRDefault="009D7B01">
            <w:pPr>
              <w:pStyle w:val="TableParagraph"/>
              <w:numPr>
                <w:ilvl w:val="0"/>
                <w:numId w:val="5"/>
              </w:numPr>
              <w:tabs>
                <w:tab w:val="left" w:pos="351"/>
              </w:tabs>
              <w:spacing w:line="275" w:lineRule="exact"/>
              <w:ind w:left="350" w:hanging="245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BE6293">
        <w:trPr>
          <w:trHeight w:val="554"/>
        </w:trPr>
        <w:tc>
          <w:tcPr>
            <w:tcW w:w="9644" w:type="dxa"/>
            <w:gridSpan w:val="2"/>
          </w:tcPr>
          <w:p w:rsidR="00BE6293" w:rsidRDefault="009D7B01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</w:tc>
      </w:tr>
      <w:tr w:rsidR="00BE6293">
        <w:trPr>
          <w:trHeight w:val="950"/>
        </w:trPr>
        <w:tc>
          <w:tcPr>
            <w:tcW w:w="5106" w:type="dxa"/>
          </w:tcPr>
          <w:p w:rsidR="00BE6293" w:rsidRDefault="009D7B01">
            <w:pPr>
              <w:pStyle w:val="TableParagraph"/>
              <w:spacing w:line="278" w:lineRule="auto"/>
              <w:ind w:right="755"/>
              <w:rPr>
                <w:sz w:val="24"/>
              </w:rPr>
            </w:pPr>
            <w:r>
              <w:rPr>
                <w:sz w:val="24"/>
              </w:rPr>
              <w:t>-базовые определения, функции и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предпринимательства;</w:t>
            </w:r>
          </w:p>
        </w:tc>
        <w:tc>
          <w:tcPr>
            <w:tcW w:w="4538" w:type="dxa"/>
          </w:tcPr>
          <w:p w:rsidR="00BE6293" w:rsidRDefault="009D7B01">
            <w:pPr>
              <w:pStyle w:val="TableParagraph"/>
              <w:numPr>
                <w:ilvl w:val="0"/>
                <w:numId w:val="4"/>
              </w:numPr>
              <w:tabs>
                <w:tab w:val="left" w:pos="351"/>
              </w:tabs>
              <w:spacing w:line="288" w:lineRule="exact"/>
              <w:ind w:hanging="245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BE6293" w:rsidRDefault="009D7B01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  <w:p w:rsidR="00BE6293" w:rsidRDefault="009D7B01">
            <w:pPr>
              <w:pStyle w:val="TableParagraph"/>
              <w:numPr>
                <w:ilvl w:val="0"/>
                <w:numId w:val="3"/>
              </w:numPr>
              <w:tabs>
                <w:tab w:val="left" w:pos="351"/>
              </w:tabs>
              <w:spacing w:before="39"/>
              <w:ind w:hanging="24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:rsidR="00BE6293">
        <w:trPr>
          <w:trHeight w:val="1246"/>
        </w:trPr>
        <w:tc>
          <w:tcPr>
            <w:tcW w:w="5106" w:type="dxa"/>
          </w:tcPr>
          <w:p w:rsidR="00BE6293" w:rsidRDefault="009D7B0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</w:p>
        </w:tc>
        <w:tc>
          <w:tcPr>
            <w:tcW w:w="4538" w:type="dxa"/>
          </w:tcPr>
          <w:p w:rsidR="00BE6293" w:rsidRDefault="009D7B01">
            <w:pPr>
              <w:pStyle w:val="TableParagraph"/>
              <w:spacing w:line="276" w:lineRule="auto"/>
              <w:ind w:right="82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  <w:p w:rsidR="00BE6293" w:rsidRDefault="009D7B01">
            <w:pPr>
              <w:pStyle w:val="TableParagraph"/>
              <w:numPr>
                <w:ilvl w:val="0"/>
                <w:numId w:val="2"/>
              </w:numPr>
              <w:tabs>
                <w:tab w:val="left" w:pos="351"/>
              </w:tabs>
              <w:ind w:hanging="245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BE6293" w:rsidRDefault="009D7B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BE6293">
        <w:trPr>
          <w:trHeight w:val="1590"/>
        </w:trPr>
        <w:tc>
          <w:tcPr>
            <w:tcW w:w="5106" w:type="dxa"/>
          </w:tcPr>
          <w:p w:rsidR="00BE6293" w:rsidRDefault="009D7B01">
            <w:pPr>
              <w:pStyle w:val="TableParagraph"/>
              <w:spacing w:line="276" w:lineRule="auto"/>
              <w:ind w:right="658"/>
              <w:rPr>
                <w:sz w:val="24"/>
              </w:rPr>
            </w:pPr>
            <w:r>
              <w:rPr>
                <w:sz w:val="24"/>
              </w:rPr>
              <w:t>историю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</w:tc>
        <w:tc>
          <w:tcPr>
            <w:tcW w:w="4538" w:type="dxa"/>
          </w:tcPr>
          <w:p w:rsidR="00BE6293" w:rsidRDefault="009D7B0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-тестовые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BE6293" w:rsidRDefault="009D7B01">
            <w:pPr>
              <w:pStyle w:val="TableParagraph"/>
              <w:numPr>
                <w:ilvl w:val="0"/>
                <w:numId w:val="1"/>
              </w:numPr>
              <w:tabs>
                <w:tab w:val="left" w:pos="243"/>
              </w:tabs>
              <w:spacing w:before="40"/>
              <w:ind w:hanging="13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BE6293" w:rsidRDefault="009D7B01">
            <w:pPr>
              <w:pStyle w:val="TableParagraph"/>
              <w:spacing w:before="40" w:line="278" w:lineRule="auto"/>
              <w:ind w:right="253"/>
              <w:rPr>
                <w:sz w:val="24"/>
              </w:rPr>
            </w:pPr>
            <w:r>
              <w:rPr>
                <w:sz w:val="24"/>
              </w:rPr>
              <w:t>«История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предпринимательства»</w:t>
            </w:r>
          </w:p>
          <w:p w:rsidR="00BE6293" w:rsidRDefault="009D7B01">
            <w:pPr>
              <w:pStyle w:val="TableParagraph"/>
              <w:numPr>
                <w:ilvl w:val="0"/>
                <w:numId w:val="1"/>
              </w:numPr>
              <w:tabs>
                <w:tab w:val="left" w:pos="243"/>
              </w:tabs>
              <w:spacing w:line="272" w:lineRule="exact"/>
              <w:ind w:hanging="137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BE6293">
        <w:trPr>
          <w:trHeight w:val="1242"/>
        </w:trPr>
        <w:tc>
          <w:tcPr>
            <w:tcW w:w="5106" w:type="dxa"/>
          </w:tcPr>
          <w:p w:rsidR="00BE6293" w:rsidRDefault="009D7B01">
            <w:pPr>
              <w:pStyle w:val="TableParagraph"/>
              <w:spacing w:line="276" w:lineRule="auto"/>
              <w:ind w:right="1204"/>
              <w:rPr>
                <w:sz w:val="24"/>
              </w:rPr>
            </w:pPr>
            <w:r>
              <w:rPr>
                <w:sz w:val="24"/>
              </w:rPr>
              <w:t>роль государства в 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4538" w:type="dxa"/>
          </w:tcPr>
          <w:p w:rsidR="00BE6293" w:rsidRDefault="00BE6293" w:rsidP="00681F9F">
            <w:pPr>
              <w:pStyle w:val="TableParagraph"/>
              <w:spacing w:line="276" w:lineRule="auto"/>
              <w:ind w:left="0" w:right="884"/>
              <w:rPr>
                <w:sz w:val="24"/>
              </w:rPr>
            </w:pPr>
          </w:p>
          <w:p w:rsidR="00BE6293" w:rsidRDefault="009D7B01">
            <w:pPr>
              <w:pStyle w:val="TableParagraph"/>
              <w:spacing w:line="291" w:lineRule="exact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тестовые задания</w:t>
            </w:r>
          </w:p>
          <w:p w:rsidR="00BE6293" w:rsidRDefault="009D7B0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</w:tbl>
    <w:p w:rsidR="00BE6293" w:rsidRDefault="00BE6293">
      <w:pPr>
        <w:spacing w:line="274" w:lineRule="exact"/>
        <w:rPr>
          <w:sz w:val="24"/>
        </w:rPr>
        <w:sectPr w:rsidR="00BE6293">
          <w:footerReference w:type="default" r:id="rId12"/>
          <w:pgSz w:w="11910" w:h="16840"/>
          <w:pgMar w:top="1040" w:right="620" w:bottom="940" w:left="1020" w:header="0" w:footer="753" w:gutter="0"/>
          <w:cols w:space="720"/>
        </w:sectPr>
      </w:pP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6"/>
        <w:gridCol w:w="4538"/>
      </w:tblGrid>
      <w:tr w:rsidR="00BE6293">
        <w:trPr>
          <w:trHeight w:val="1245"/>
        </w:trPr>
        <w:tc>
          <w:tcPr>
            <w:tcW w:w="5106" w:type="dxa"/>
          </w:tcPr>
          <w:p w:rsidR="00BE6293" w:rsidRDefault="009D7B01">
            <w:pPr>
              <w:pStyle w:val="TableParagraph"/>
              <w:spacing w:line="276" w:lineRule="auto"/>
              <w:ind w:right="1284"/>
              <w:rPr>
                <w:sz w:val="24"/>
              </w:rPr>
            </w:pPr>
            <w:r>
              <w:rPr>
                <w:sz w:val="24"/>
              </w:rPr>
              <w:lastRenderedPageBreak/>
              <w:t>различные способы 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</w:tc>
        <w:tc>
          <w:tcPr>
            <w:tcW w:w="4538" w:type="dxa"/>
          </w:tcPr>
          <w:p w:rsidR="00BE6293" w:rsidRDefault="009D7B0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536ACF" w:rsidRDefault="009D7B01" w:rsidP="00536ACF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№</w:t>
            </w:r>
            <w:r w:rsidR="00536ACF">
              <w:rPr>
                <w:sz w:val="24"/>
              </w:rPr>
              <w:t>-</w:t>
            </w:r>
            <w:r>
              <w:rPr>
                <w:sz w:val="24"/>
              </w:rPr>
              <w:t>1</w:t>
            </w:r>
            <w:r w:rsidR="00536ACF">
              <w:rPr>
                <w:sz w:val="24"/>
              </w:rPr>
              <w:t>,2</w:t>
            </w:r>
          </w:p>
          <w:p w:rsidR="00BE6293" w:rsidRDefault="009D7B01" w:rsidP="00536ACF">
            <w:pPr>
              <w:pStyle w:val="TableParagraph"/>
              <w:spacing w:before="40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тестовые задания</w:t>
            </w:r>
          </w:p>
          <w:p w:rsidR="00BE6293" w:rsidRDefault="009D7B01" w:rsidP="00536AC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 w:rsidR="00536ACF">
              <w:rPr>
                <w:sz w:val="24"/>
              </w:rPr>
              <w:t>зачет</w:t>
            </w:r>
          </w:p>
        </w:tc>
      </w:tr>
      <w:tr w:rsidR="00BE6293">
        <w:trPr>
          <w:trHeight w:val="1246"/>
        </w:trPr>
        <w:tc>
          <w:tcPr>
            <w:tcW w:w="5106" w:type="dxa"/>
          </w:tcPr>
          <w:p w:rsidR="00BE6293" w:rsidRDefault="009D7B0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предприятия;</w:t>
            </w:r>
          </w:p>
        </w:tc>
        <w:tc>
          <w:tcPr>
            <w:tcW w:w="4538" w:type="dxa"/>
          </w:tcPr>
          <w:p w:rsidR="00BE6293" w:rsidRDefault="009D7B0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BE6293" w:rsidRDefault="009D7B01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№</w:t>
            </w:r>
            <w:r w:rsidR="00536ACF">
              <w:rPr>
                <w:sz w:val="24"/>
              </w:rPr>
              <w:t>-2,3,4</w:t>
            </w:r>
          </w:p>
          <w:p w:rsidR="00BE6293" w:rsidRDefault="009D7B01">
            <w:pPr>
              <w:pStyle w:val="TableParagraph"/>
              <w:spacing w:before="43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тестовые задания</w:t>
            </w:r>
          </w:p>
          <w:p w:rsidR="00BE6293" w:rsidRDefault="009D7B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BE6293">
        <w:trPr>
          <w:trHeight w:val="1246"/>
        </w:trPr>
        <w:tc>
          <w:tcPr>
            <w:tcW w:w="5106" w:type="dxa"/>
          </w:tcPr>
          <w:p w:rsidR="00BE6293" w:rsidRDefault="009D7B01">
            <w:pPr>
              <w:pStyle w:val="TableParagraph"/>
              <w:spacing w:line="276" w:lineRule="auto"/>
              <w:ind w:right="1205"/>
              <w:rPr>
                <w:sz w:val="24"/>
              </w:rPr>
            </w:pPr>
            <w:r>
              <w:rPr>
                <w:sz w:val="24"/>
              </w:rPr>
              <w:t>механизм 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4538" w:type="dxa"/>
          </w:tcPr>
          <w:p w:rsidR="00BE6293" w:rsidRDefault="009D7B0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BE6293" w:rsidRDefault="009D7B01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№</w:t>
            </w:r>
            <w:r w:rsidR="00536ACF">
              <w:rPr>
                <w:sz w:val="24"/>
              </w:rPr>
              <w:t>-1,2,3,4,5,6</w:t>
            </w:r>
          </w:p>
          <w:p w:rsidR="00BE6293" w:rsidRDefault="009D7B01">
            <w:pPr>
              <w:pStyle w:val="TableParagraph"/>
              <w:spacing w:before="43" w:line="291" w:lineRule="exact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тестовые задания</w:t>
            </w:r>
          </w:p>
          <w:p w:rsidR="00BE6293" w:rsidRDefault="009D7B0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BE6293">
        <w:trPr>
          <w:trHeight w:val="634"/>
        </w:trPr>
        <w:tc>
          <w:tcPr>
            <w:tcW w:w="5106" w:type="dxa"/>
          </w:tcPr>
          <w:p w:rsidR="00BE6293" w:rsidRDefault="009D7B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-этические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</w:p>
          <w:p w:rsidR="00BE6293" w:rsidRDefault="009D7B01">
            <w:pPr>
              <w:pStyle w:val="TableParagraph"/>
              <w:spacing w:before="4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538" w:type="dxa"/>
          </w:tcPr>
          <w:p w:rsidR="00BE6293" w:rsidRDefault="009D7B01">
            <w:pPr>
              <w:pStyle w:val="TableParagraph"/>
              <w:spacing w:line="288" w:lineRule="exact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тестовые задания</w:t>
            </w:r>
          </w:p>
          <w:p w:rsidR="00BE6293" w:rsidRDefault="009D7B01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</w:tbl>
    <w:p w:rsidR="00EB5CAD" w:rsidRPr="00EB5CAD" w:rsidRDefault="00EB5CAD">
      <w:pPr>
        <w:pStyle w:val="a3"/>
        <w:spacing w:before="4"/>
        <w:rPr>
          <w:vanish/>
          <w:sz w:val="19"/>
          <w:specVanish/>
        </w:rPr>
      </w:pPr>
    </w:p>
    <w:p w:rsidR="00EB5CAD" w:rsidRDefault="00EB5CAD" w:rsidP="00EB5CAD">
      <w:pPr>
        <w:rPr>
          <w:sz w:val="19"/>
        </w:rPr>
      </w:pPr>
      <w:r>
        <w:rPr>
          <w:sz w:val="19"/>
        </w:rPr>
        <w:t xml:space="preserve"> </w:t>
      </w:r>
    </w:p>
    <w:p w:rsidR="00EB5CAD" w:rsidRDefault="00EB5CAD" w:rsidP="00EB5CAD">
      <w:pPr>
        <w:rPr>
          <w:sz w:val="19"/>
        </w:rPr>
      </w:pPr>
    </w:p>
    <w:p w:rsidR="00EB5CAD" w:rsidRDefault="00EB5CAD" w:rsidP="00EB5CAD">
      <w:pPr>
        <w:rPr>
          <w:sz w:val="19"/>
        </w:rPr>
      </w:pPr>
    </w:p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10360"/>
      </w:tblGrid>
      <w:tr w:rsidR="00EB5CAD" w:rsidTr="00EB5CA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B5CAD" w:rsidRDefault="00EB5CAD">
            <w:pPr>
              <w:pStyle w:val="ad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ДОКУМЕНТ ПОДПИСАН ЭЛЕКТРОННОЙ ПОДПИСЬЮ</w:t>
            </w:r>
          </w:p>
        </w:tc>
      </w:tr>
      <w:tr w:rsidR="00EB5CAD" w:rsidTr="00EB5CA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1063"/>
              <w:gridCol w:w="9207"/>
            </w:tblGrid>
            <w:tr w:rsidR="00EB5CAD">
              <w:trPr>
                <w:tblCellSpacing w:w="15" w:type="dxa"/>
              </w:trPr>
              <w:tc>
                <w:tcPr>
                  <w:tcW w:w="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5CAD" w:rsidRDefault="00EB5CAD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noProof/>
                      <w:sz w:val="20"/>
                      <w:lang w:eastAsia="ru-RU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1" name="Рисунок 1" descr="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r:link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5CAD" w:rsidRDefault="00EB5CAD">
                  <w:pPr>
                    <w:pStyle w:val="ad"/>
                    <w:spacing w:before="0" w:beforeAutospacing="0" w:line="199" w:lineRule="auto"/>
                    <w:outlineLvl w:val="7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ПОДЛИННОСТЬ ДОКУМЕНТА ПОДТВЕРЖДЕНА.</w:t>
                  </w:r>
                  <w:r>
                    <w:rPr>
                      <w:b/>
                      <w:bCs/>
                      <w:sz w:val="20"/>
                    </w:rPr>
                    <w:br/>
                    <w:t>ПРОВЕРЕНО В ПРОГРАММЕ КРИПТОАРМ.</w:t>
                  </w:r>
                </w:p>
              </w:tc>
            </w:tr>
          </w:tbl>
          <w:p w:rsidR="00EB5CAD" w:rsidRDefault="00EB5CAD">
            <w:pPr>
              <w:rPr>
                <w:sz w:val="20"/>
                <w:szCs w:val="20"/>
              </w:rPr>
            </w:pPr>
          </w:p>
        </w:tc>
      </w:tr>
      <w:tr w:rsidR="00EB5CAD" w:rsidTr="00EB5CA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B5CAD" w:rsidRDefault="00EB5CAD">
            <w:pPr>
              <w:pStyle w:val="ad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ПОДПИСЬ </w:t>
            </w:r>
          </w:p>
        </w:tc>
      </w:tr>
      <w:tr w:rsidR="00EB5CAD" w:rsidTr="00EB5CA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3099"/>
              <w:gridCol w:w="7171"/>
            </w:tblGrid>
            <w:tr w:rsidR="00EB5CAD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5CAD" w:rsidRDefault="00EB5CAD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5CAD" w:rsidRDefault="00EB5CA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B5CAD">
              <w:trPr>
                <w:tblCellSpacing w:w="15" w:type="dxa"/>
              </w:trPr>
              <w:tc>
                <w:tcPr>
                  <w:tcW w:w="1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5CAD" w:rsidRDefault="00EB5CAD">
                  <w:pPr>
                    <w:spacing w:after="100" w:afterAutospacing="1" w:line="199" w:lineRule="auto"/>
                    <w:outlineLvl w:val="7"/>
                    <w:rPr>
                      <w:sz w:val="20"/>
                      <w:szCs w:val="24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5CAD" w:rsidRDefault="00EB5CAD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Подпись верна</w:t>
                  </w:r>
                </w:p>
              </w:tc>
            </w:tr>
            <w:tr w:rsidR="00EB5CA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5CAD" w:rsidRDefault="00EB5CAD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5CAD" w:rsidRDefault="00EB5CAD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61EE01C706BDB6A5F66A1B95549FA030</w:t>
                  </w:r>
                </w:p>
              </w:tc>
            </w:tr>
            <w:tr w:rsidR="00EB5CA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5CAD" w:rsidRDefault="00EB5CAD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5CAD" w:rsidRDefault="00EB5CAD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ГОСУДАРСТВЕННОЕ БЮДЖЕТНОЕ ПРОФЕССИОНАЛЬНОЕ ОБРАЗОВАТЕЛЬНОЕ УЧРЕЖДЕНИЕ "ТОРОПЕЦКИЙ КОЛЛЕДЖ", Гапанёнок, Юрий Сергеевич, trpsht@mail.ru, 691207969990, 6944008635, 01687751784, 1126912000709, ГОСУДАРСТВЕННОЕ БЮДЖЕТНОЕ ПРОФЕССИОНАЛЬНОЕ ОБРАЗОВАТЕЛЬНОЕ УЧРЕЖДЕНИЕ "ТОРОПЕЦКИЙ КОЛЛЕДЖ", Директор, Город Торопец, пл. 1 Мая д. 1А, Тверская область, RU</w:t>
                  </w:r>
                </w:p>
              </w:tc>
            </w:tr>
            <w:tr w:rsidR="00EB5CA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5CAD" w:rsidRDefault="00EB5CAD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5CAD" w:rsidRDefault="00EB5CAD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Федеральное казначейство, Казначейство России, RU, г. Москва, Большой Златоустинский переулок, д. 6, строение 1, 1047797019830, 7710568760, 77 Москва, uc_fk@roskazna.ru</w:t>
                  </w:r>
                </w:p>
              </w:tc>
            </w:tr>
            <w:tr w:rsidR="00EB5CA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5CAD" w:rsidRDefault="00EB5CAD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5CAD" w:rsidRDefault="00EB5CAD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Действителен с: 27.09.2024 14:05:21 UTC+03</w:t>
                  </w:r>
                  <w:r>
                    <w:rPr>
                      <w:sz w:val="20"/>
                    </w:rPr>
                    <w:br/>
                    <w:t>Действителен до: 21.12.2025 14:05:21 UTC+03</w:t>
                  </w:r>
                </w:p>
              </w:tc>
            </w:tr>
            <w:tr w:rsidR="00EB5CAD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5CAD" w:rsidRDefault="00EB5CAD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Дата и время создания ЭП: </w:t>
                  </w: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5CAD" w:rsidRDefault="00EB5CAD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31.10.2024 14:11:31 UTC+03</w:t>
                  </w:r>
                </w:p>
              </w:tc>
            </w:tr>
          </w:tbl>
          <w:p w:rsidR="00EB5CAD" w:rsidRDefault="00EB5CAD">
            <w:pPr>
              <w:rPr>
                <w:sz w:val="20"/>
                <w:szCs w:val="20"/>
              </w:rPr>
            </w:pPr>
          </w:p>
        </w:tc>
      </w:tr>
    </w:tbl>
    <w:p w:rsidR="00EB5CAD" w:rsidRDefault="00EB5CAD" w:rsidP="00EB5CAD">
      <w:pPr>
        <w:spacing w:after="100" w:afterAutospacing="1" w:line="199" w:lineRule="auto"/>
        <w:outlineLvl w:val="7"/>
        <w:rPr>
          <w:sz w:val="20"/>
          <w:szCs w:val="24"/>
        </w:rPr>
      </w:pPr>
    </w:p>
    <w:p w:rsidR="00BE6293" w:rsidRDefault="00BE6293" w:rsidP="00EB5CAD">
      <w:pPr>
        <w:rPr>
          <w:sz w:val="19"/>
        </w:rPr>
      </w:pPr>
    </w:p>
    <w:sectPr w:rsidR="00BE6293" w:rsidSect="00BE6293">
      <w:type w:val="continuous"/>
      <w:pgSz w:w="11910" w:h="16840"/>
      <w:pgMar w:top="1120" w:right="620" w:bottom="940" w:left="1020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8B5" w:rsidRDefault="004D78B5" w:rsidP="00BE6293">
      <w:r>
        <w:separator/>
      </w:r>
    </w:p>
  </w:endnote>
  <w:endnote w:type="continuationSeparator" w:id="0">
    <w:p w:rsidR="004D78B5" w:rsidRDefault="004D78B5" w:rsidP="00BE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ACF" w:rsidRDefault="0024368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27360" behindDoc="1" locked="0" layoutInCell="1" allowOverlap="1">
              <wp:simplePos x="0" y="0"/>
              <wp:positionH relativeFrom="page">
                <wp:posOffset>3976370</wp:posOffset>
              </wp:positionH>
              <wp:positionV relativeFrom="page">
                <wp:posOffset>10073005</wp:posOffset>
              </wp:positionV>
              <wp:extent cx="158750" cy="180340"/>
              <wp:effectExtent l="0" t="0" r="0" b="0"/>
              <wp:wrapNone/>
              <wp:docPr id="5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75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6ACF" w:rsidRDefault="005544D8">
                          <w:pPr>
                            <w:spacing w:before="10"/>
                            <w:ind w:left="60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B5CAD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313.1pt;margin-top:793.15pt;width:12.5pt;height:14.2pt;z-index:-1638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" filled="f" stroked="f">
              <v:textbox inset="0,0,0,0">
                <w:txbxContent>
                  <w:p w:rsidR="00536ACF" w:rsidRDefault="005544D8">
                    <w:pPr>
                      <w:spacing w:before="10"/>
                      <w:ind w:left="60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EB5CAD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ACF" w:rsidRDefault="0024368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27872" behindDoc="1" locked="0" layoutInCell="1" allowOverlap="1">
              <wp:simplePos x="0" y="0"/>
              <wp:positionH relativeFrom="page">
                <wp:posOffset>3976370</wp:posOffset>
              </wp:positionH>
              <wp:positionV relativeFrom="page">
                <wp:posOffset>10073005</wp:posOffset>
              </wp:positionV>
              <wp:extent cx="158750" cy="180340"/>
              <wp:effectExtent l="0" t="0" r="0" b="0"/>
              <wp:wrapNone/>
              <wp:docPr id="4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75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6ACF" w:rsidRDefault="005544D8">
                          <w:pPr>
                            <w:spacing w:before="10"/>
                            <w:ind w:left="60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B5CAD">
                            <w:rPr>
                              <w:noProof/>
                            </w:rPr>
                            <w:t>8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313.1pt;margin-top:793.15pt;width:12.5pt;height:14.2pt;z-index:-163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" filled="f" stroked="f">
              <v:textbox inset="0,0,0,0">
                <w:txbxContent>
                  <w:p w:rsidR="00536ACF" w:rsidRDefault="005544D8">
                    <w:pPr>
                      <w:spacing w:before="10"/>
                      <w:ind w:left="60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EB5CAD">
                      <w:rPr>
                        <w:noProof/>
                      </w:rPr>
                      <w:t>8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ACF" w:rsidRDefault="0024368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28384" behindDoc="1" locked="0" layoutInCell="1" allowOverlap="1">
              <wp:simplePos x="0" y="0"/>
              <wp:positionH relativeFrom="page">
                <wp:posOffset>5543550</wp:posOffset>
              </wp:positionH>
              <wp:positionV relativeFrom="page">
                <wp:posOffset>6941185</wp:posOffset>
              </wp:positionV>
              <wp:extent cx="158750" cy="180340"/>
              <wp:effectExtent l="0" t="0" r="0" b="0"/>
              <wp:wrapNone/>
              <wp:docPr id="3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75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6ACF" w:rsidRDefault="005544D8">
                          <w:pPr>
                            <w:spacing w:before="10"/>
                            <w:ind w:left="60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B5CAD">
                            <w:rPr>
                              <w:noProof/>
                            </w:rPr>
                            <w:t>11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" o:spid="_x0000_s1028" type="#_x0000_t202" style="position:absolute;margin-left:436.5pt;margin-top:546.55pt;width:12.5pt;height:14.2pt;z-index:-1638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" filled="f" stroked="f">
              <v:textbox inset="0,0,0,0">
                <w:txbxContent>
                  <w:p w:rsidR="00536ACF" w:rsidRDefault="005544D8">
                    <w:pPr>
                      <w:spacing w:before="10"/>
                      <w:ind w:left="60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EB5CAD">
                      <w:rPr>
                        <w:noProof/>
                      </w:rPr>
                      <w:t>11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ACF" w:rsidRDefault="0024368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28896" behindDoc="1" locked="0" layoutInCell="1" allowOverlap="1">
              <wp:simplePos x="0" y="0"/>
              <wp:positionH relativeFrom="page">
                <wp:posOffset>3940810</wp:posOffset>
              </wp:positionH>
              <wp:positionV relativeFrom="page">
                <wp:posOffset>10073005</wp:posOffset>
              </wp:positionV>
              <wp:extent cx="231140" cy="180340"/>
              <wp:effectExtent l="0" t="0" r="0" b="0"/>
              <wp:wrapNone/>
              <wp:docPr id="2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14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6ACF" w:rsidRDefault="005544D8">
                          <w:pPr>
                            <w:spacing w:before="10"/>
                            <w:ind w:left="60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B5CAD">
                            <w:rPr>
                              <w:noProof/>
                            </w:rPr>
                            <w:t>14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1029" type="#_x0000_t202" style="position:absolute;margin-left:310.3pt;margin-top:793.15pt;width:18.2pt;height:14.2pt;z-index:-163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" filled="f" stroked="f">
              <v:textbox inset="0,0,0,0">
                <w:txbxContent>
                  <w:p w:rsidR="00536ACF" w:rsidRDefault="005544D8">
                    <w:pPr>
                      <w:spacing w:before="10"/>
                      <w:ind w:left="60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EB5CAD">
                      <w:rPr>
                        <w:noProof/>
                      </w:rPr>
                      <w:t>14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8B5" w:rsidRDefault="004D78B5" w:rsidP="00BE6293">
      <w:r>
        <w:separator/>
      </w:r>
    </w:p>
  </w:footnote>
  <w:footnote w:type="continuationSeparator" w:id="0">
    <w:p w:rsidR="004D78B5" w:rsidRDefault="004D78B5" w:rsidP="00BE6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CAD" w:rsidRDefault="00EB5CAD">
    <w:pPr>
      <w:pStyle w:val="a8"/>
    </w:pPr>
    <w:r>
      <w:t>Документ подписан электронной подписью.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573F5"/>
    <w:multiLevelType w:val="hybridMultilevel"/>
    <w:tmpl w:val="78E44D38"/>
    <w:lvl w:ilvl="0" w:tplc="B5EC9408">
      <w:numFmt w:val="bullet"/>
      <w:lvlText w:val=""/>
      <w:lvlJc w:val="left"/>
      <w:pPr>
        <w:ind w:left="106" w:hanging="30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67405B6">
      <w:numFmt w:val="bullet"/>
      <w:lvlText w:val="•"/>
      <w:lvlJc w:val="left"/>
      <w:pPr>
        <w:ind w:left="542" w:hanging="304"/>
      </w:pPr>
      <w:rPr>
        <w:rFonts w:hint="default"/>
        <w:lang w:val="ru-RU" w:eastAsia="en-US" w:bidi="ar-SA"/>
      </w:rPr>
    </w:lvl>
    <w:lvl w:ilvl="2" w:tplc="67D0FAD4">
      <w:numFmt w:val="bullet"/>
      <w:lvlText w:val="•"/>
      <w:lvlJc w:val="left"/>
      <w:pPr>
        <w:ind w:left="985" w:hanging="304"/>
      </w:pPr>
      <w:rPr>
        <w:rFonts w:hint="default"/>
        <w:lang w:val="ru-RU" w:eastAsia="en-US" w:bidi="ar-SA"/>
      </w:rPr>
    </w:lvl>
    <w:lvl w:ilvl="3" w:tplc="26340BC6">
      <w:numFmt w:val="bullet"/>
      <w:lvlText w:val="•"/>
      <w:lvlJc w:val="left"/>
      <w:pPr>
        <w:ind w:left="1428" w:hanging="304"/>
      </w:pPr>
      <w:rPr>
        <w:rFonts w:hint="default"/>
        <w:lang w:val="ru-RU" w:eastAsia="en-US" w:bidi="ar-SA"/>
      </w:rPr>
    </w:lvl>
    <w:lvl w:ilvl="4" w:tplc="2B8AA53A">
      <w:numFmt w:val="bullet"/>
      <w:lvlText w:val="•"/>
      <w:lvlJc w:val="left"/>
      <w:pPr>
        <w:ind w:left="1871" w:hanging="304"/>
      </w:pPr>
      <w:rPr>
        <w:rFonts w:hint="default"/>
        <w:lang w:val="ru-RU" w:eastAsia="en-US" w:bidi="ar-SA"/>
      </w:rPr>
    </w:lvl>
    <w:lvl w:ilvl="5" w:tplc="4404C726">
      <w:numFmt w:val="bullet"/>
      <w:lvlText w:val="•"/>
      <w:lvlJc w:val="left"/>
      <w:pPr>
        <w:ind w:left="2314" w:hanging="304"/>
      </w:pPr>
      <w:rPr>
        <w:rFonts w:hint="default"/>
        <w:lang w:val="ru-RU" w:eastAsia="en-US" w:bidi="ar-SA"/>
      </w:rPr>
    </w:lvl>
    <w:lvl w:ilvl="6" w:tplc="ABF4254A">
      <w:numFmt w:val="bullet"/>
      <w:lvlText w:val="•"/>
      <w:lvlJc w:val="left"/>
      <w:pPr>
        <w:ind w:left="2756" w:hanging="304"/>
      </w:pPr>
      <w:rPr>
        <w:rFonts w:hint="default"/>
        <w:lang w:val="ru-RU" w:eastAsia="en-US" w:bidi="ar-SA"/>
      </w:rPr>
    </w:lvl>
    <w:lvl w:ilvl="7" w:tplc="E354B8BE">
      <w:numFmt w:val="bullet"/>
      <w:lvlText w:val="•"/>
      <w:lvlJc w:val="left"/>
      <w:pPr>
        <w:ind w:left="3199" w:hanging="304"/>
      </w:pPr>
      <w:rPr>
        <w:rFonts w:hint="default"/>
        <w:lang w:val="ru-RU" w:eastAsia="en-US" w:bidi="ar-SA"/>
      </w:rPr>
    </w:lvl>
    <w:lvl w:ilvl="8" w:tplc="EE54D5E2">
      <w:numFmt w:val="bullet"/>
      <w:lvlText w:val="•"/>
      <w:lvlJc w:val="left"/>
      <w:pPr>
        <w:ind w:left="3642" w:hanging="304"/>
      </w:pPr>
      <w:rPr>
        <w:rFonts w:hint="default"/>
        <w:lang w:val="ru-RU" w:eastAsia="en-US" w:bidi="ar-SA"/>
      </w:rPr>
    </w:lvl>
  </w:abstractNum>
  <w:abstractNum w:abstractNumId="1" w15:restartNumberingAfterBreak="0">
    <w:nsid w:val="0611765C"/>
    <w:multiLevelType w:val="hybridMultilevel"/>
    <w:tmpl w:val="CAA6F5F8"/>
    <w:lvl w:ilvl="0" w:tplc="D9203DC6">
      <w:start w:val="1"/>
      <w:numFmt w:val="decimal"/>
      <w:lvlText w:val="%1."/>
      <w:lvlJc w:val="left"/>
      <w:pPr>
        <w:ind w:left="1092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val="ru-RU" w:eastAsia="en-US" w:bidi="ar-SA"/>
      </w:rPr>
    </w:lvl>
    <w:lvl w:ilvl="1" w:tplc="215AD4D4">
      <w:numFmt w:val="none"/>
      <w:lvlText w:val=""/>
      <w:lvlJc w:val="left"/>
      <w:pPr>
        <w:tabs>
          <w:tab w:val="num" w:pos="360"/>
        </w:tabs>
      </w:pPr>
    </w:lvl>
    <w:lvl w:ilvl="2" w:tplc="678A6F88">
      <w:numFmt w:val="bullet"/>
      <w:lvlText w:val="•"/>
      <w:lvlJc w:val="left"/>
      <w:pPr>
        <w:ind w:left="3258" w:hanging="424"/>
      </w:pPr>
      <w:rPr>
        <w:rFonts w:hint="default"/>
        <w:lang w:val="ru-RU" w:eastAsia="en-US" w:bidi="ar-SA"/>
      </w:rPr>
    </w:lvl>
    <w:lvl w:ilvl="3" w:tplc="22BCCC60">
      <w:numFmt w:val="bullet"/>
      <w:lvlText w:val="•"/>
      <w:lvlJc w:val="left"/>
      <w:pPr>
        <w:ind w:left="4137" w:hanging="424"/>
      </w:pPr>
      <w:rPr>
        <w:rFonts w:hint="default"/>
        <w:lang w:val="ru-RU" w:eastAsia="en-US" w:bidi="ar-SA"/>
      </w:rPr>
    </w:lvl>
    <w:lvl w:ilvl="4" w:tplc="29364308">
      <w:numFmt w:val="bullet"/>
      <w:lvlText w:val="•"/>
      <w:lvlJc w:val="left"/>
      <w:pPr>
        <w:ind w:left="5016" w:hanging="424"/>
      </w:pPr>
      <w:rPr>
        <w:rFonts w:hint="default"/>
        <w:lang w:val="ru-RU" w:eastAsia="en-US" w:bidi="ar-SA"/>
      </w:rPr>
    </w:lvl>
    <w:lvl w:ilvl="5" w:tplc="04188256">
      <w:numFmt w:val="bullet"/>
      <w:lvlText w:val="•"/>
      <w:lvlJc w:val="left"/>
      <w:pPr>
        <w:ind w:left="5894" w:hanging="424"/>
      </w:pPr>
      <w:rPr>
        <w:rFonts w:hint="default"/>
        <w:lang w:val="ru-RU" w:eastAsia="en-US" w:bidi="ar-SA"/>
      </w:rPr>
    </w:lvl>
    <w:lvl w:ilvl="6" w:tplc="9738CB4A">
      <w:numFmt w:val="bullet"/>
      <w:lvlText w:val="•"/>
      <w:lvlJc w:val="left"/>
      <w:pPr>
        <w:ind w:left="6773" w:hanging="424"/>
      </w:pPr>
      <w:rPr>
        <w:rFonts w:hint="default"/>
        <w:lang w:val="ru-RU" w:eastAsia="en-US" w:bidi="ar-SA"/>
      </w:rPr>
    </w:lvl>
    <w:lvl w:ilvl="7" w:tplc="4B380F70">
      <w:numFmt w:val="bullet"/>
      <w:lvlText w:val="•"/>
      <w:lvlJc w:val="left"/>
      <w:pPr>
        <w:ind w:left="7652" w:hanging="424"/>
      </w:pPr>
      <w:rPr>
        <w:rFonts w:hint="default"/>
        <w:lang w:val="ru-RU" w:eastAsia="en-US" w:bidi="ar-SA"/>
      </w:rPr>
    </w:lvl>
    <w:lvl w:ilvl="8" w:tplc="9D4CDE94">
      <w:numFmt w:val="bullet"/>
      <w:lvlText w:val="•"/>
      <w:lvlJc w:val="left"/>
      <w:pPr>
        <w:ind w:left="8530" w:hanging="424"/>
      </w:pPr>
      <w:rPr>
        <w:rFonts w:hint="default"/>
        <w:lang w:val="ru-RU" w:eastAsia="en-US" w:bidi="ar-SA"/>
      </w:rPr>
    </w:lvl>
  </w:abstractNum>
  <w:abstractNum w:abstractNumId="2" w15:restartNumberingAfterBreak="0">
    <w:nsid w:val="097C7B10"/>
    <w:multiLevelType w:val="multilevel"/>
    <w:tmpl w:val="28942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7930629"/>
    <w:multiLevelType w:val="hybridMultilevel"/>
    <w:tmpl w:val="059455F8"/>
    <w:lvl w:ilvl="0" w:tplc="47A29D6C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1DFB5A86"/>
    <w:multiLevelType w:val="hybridMultilevel"/>
    <w:tmpl w:val="232A8DFE"/>
    <w:lvl w:ilvl="0" w:tplc="AED836C2">
      <w:numFmt w:val="bullet"/>
      <w:lvlText w:val=""/>
      <w:lvlJc w:val="left"/>
      <w:pPr>
        <w:ind w:left="106" w:hanging="24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F4EDF32">
      <w:numFmt w:val="bullet"/>
      <w:lvlText w:val="•"/>
      <w:lvlJc w:val="left"/>
      <w:pPr>
        <w:ind w:left="542" w:hanging="244"/>
      </w:pPr>
      <w:rPr>
        <w:rFonts w:hint="default"/>
        <w:lang w:val="ru-RU" w:eastAsia="en-US" w:bidi="ar-SA"/>
      </w:rPr>
    </w:lvl>
    <w:lvl w:ilvl="2" w:tplc="46B02998">
      <w:numFmt w:val="bullet"/>
      <w:lvlText w:val="•"/>
      <w:lvlJc w:val="left"/>
      <w:pPr>
        <w:ind w:left="985" w:hanging="244"/>
      </w:pPr>
      <w:rPr>
        <w:rFonts w:hint="default"/>
        <w:lang w:val="ru-RU" w:eastAsia="en-US" w:bidi="ar-SA"/>
      </w:rPr>
    </w:lvl>
    <w:lvl w:ilvl="3" w:tplc="0E2CF88E">
      <w:numFmt w:val="bullet"/>
      <w:lvlText w:val="•"/>
      <w:lvlJc w:val="left"/>
      <w:pPr>
        <w:ind w:left="1428" w:hanging="244"/>
      </w:pPr>
      <w:rPr>
        <w:rFonts w:hint="default"/>
        <w:lang w:val="ru-RU" w:eastAsia="en-US" w:bidi="ar-SA"/>
      </w:rPr>
    </w:lvl>
    <w:lvl w:ilvl="4" w:tplc="F6C6B88E">
      <w:numFmt w:val="bullet"/>
      <w:lvlText w:val="•"/>
      <w:lvlJc w:val="left"/>
      <w:pPr>
        <w:ind w:left="1871" w:hanging="244"/>
      </w:pPr>
      <w:rPr>
        <w:rFonts w:hint="default"/>
        <w:lang w:val="ru-RU" w:eastAsia="en-US" w:bidi="ar-SA"/>
      </w:rPr>
    </w:lvl>
    <w:lvl w:ilvl="5" w:tplc="959297BE">
      <w:numFmt w:val="bullet"/>
      <w:lvlText w:val="•"/>
      <w:lvlJc w:val="left"/>
      <w:pPr>
        <w:ind w:left="2314" w:hanging="244"/>
      </w:pPr>
      <w:rPr>
        <w:rFonts w:hint="default"/>
        <w:lang w:val="ru-RU" w:eastAsia="en-US" w:bidi="ar-SA"/>
      </w:rPr>
    </w:lvl>
    <w:lvl w:ilvl="6" w:tplc="FD147660">
      <w:numFmt w:val="bullet"/>
      <w:lvlText w:val="•"/>
      <w:lvlJc w:val="left"/>
      <w:pPr>
        <w:ind w:left="2756" w:hanging="244"/>
      </w:pPr>
      <w:rPr>
        <w:rFonts w:hint="default"/>
        <w:lang w:val="ru-RU" w:eastAsia="en-US" w:bidi="ar-SA"/>
      </w:rPr>
    </w:lvl>
    <w:lvl w:ilvl="7" w:tplc="A4142084">
      <w:numFmt w:val="bullet"/>
      <w:lvlText w:val="•"/>
      <w:lvlJc w:val="left"/>
      <w:pPr>
        <w:ind w:left="3199" w:hanging="244"/>
      </w:pPr>
      <w:rPr>
        <w:rFonts w:hint="default"/>
        <w:lang w:val="ru-RU" w:eastAsia="en-US" w:bidi="ar-SA"/>
      </w:rPr>
    </w:lvl>
    <w:lvl w:ilvl="8" w:tplc="C2FCBAF0">
      <w:numFmt w:val="bullet"/>
      <w:lvlText w:val="•"/>
      <w:lvlJc w:val="left"/>
      <w:pPr>
        <w:ind w:left="3642" w:hanging="244"/>
      </w:pPr>
      <w:rPr>
        <w:rFonts w:hint="default"/>
        <w:lang w:val="ru-RU" w:eastAsia="en-US" w:bidi="ar-SA"/>
      </w:rPr>
    </w:lvl>
  </w:abstractNum>
  <w:abstractNum w:abstractNumId="5" w15:restartNumberingAfterBreak="0">
    <w:nsid w:val="20FB0772"/>
    <w:multiLevelType w:val="hybridMultilevel"/>
    <w:tmpl w:val="954E44D2"/>
    <w:lvl w:ilvl="0" w:tplc="83EEAE44">
      <w:numFmt w:val="bullet"/>
      <w:lvlText w:val=""/>
      <w:lvlJc w:val="left"/>
      <w:pPr>
        <w:ind w:left="106" w:hanging="24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1405ED4">
      <w:numFmt w:val="bullet"/>
      <w:lvlText w:val="•"/>
      <w:lvlJc w:val="left"/>
      <w:pPr>
        <w:ind w:left="542" w:hanging="244"/>
      </w:pPr>
      <w:rPr>
        <w:rFonts w:hint="default"/>
        <w:lang w:val="ru-RU" w:eastAsia="en-US" w:bidi="ar-SA"/>
      </w:rPr>
    </w:lvl>
    <w:lvl w:ilvl="2" w:tplc="55B67D60">
      <w:numFmt w:val="bullet"/>
      <w:lvlText w:val="•"/>
      <w:lvlJc w:val="left"/>
      <w:pPr>
        <w:ind w:left="985" w:hanging="244"/>
      </w:pPr>
      <w:rPr>
        <w:rFonts w:hint="default"/>
        <w:lang w:val="ru-RU" w:eastAsia="en-US" w:bidi="ar-SA"/>
      </w:rPr>
    </w:lvl>
    <w:lvl w:ilvl="3" w:tplc="34866F56">
      <w:numFmt w:val="bullet"/>
      <w:lvlText w:val="•"/>
      <w:lvlJc w:val="left"/>
      <w:pPr>
        <w:ind w:left="1428" w:hanging="244"/>
      </w:pPr>
      <w:rPr>
        <w:rFonts w:hint="default"/>
        <w:lang w:val="ru-RU" w:eastAsia="en-US" w:bidi="ar-SA"/>
      </w:rPr>
    </w:lvl>
    <w:lvl w:ilvl="4" w:tplc="B204EE40">
      <w:numFmt w:val="bullet"/>
      <w:lvlText w:val="•"/>
      <w:lvlJc w:val="left"/>
      <w:pPr>
        <w:ind w:left="1871" w:hanging="244"/>
      </w:pPr>
      <w:rPr>
        <w:rFonts w:hint="default"/>
        <w:lang w:val="ru-RU" w:eastAsia="en-US" w:bidi="ar-SA"/>
      </w:rPr>
    </w:lvl>
    <w:lvl w:ilvl="5" w:tplc="94C82988">
      <w:numFmt w:val="bullet"/>
      <w:lvlText w:val="•"/>
      <w:lvlJc w:val="left"/>
      <w:pPr>
        <w:ind w:left="2314" w:hanging="244"/>
      </w:pPr>
      <w:rPr>
        <w:rFonts w:hint="default"/>
        <w:lang w:val="ru-RU" w:eastAsia="en-US" w:bidi="ar-SA"/>
      </w:rPr>
    </w:lvl>
    <w:lvl w:ilvl="6" w:tplc="A9221F4C">
      <w:numFmt w:val="bullet"/>
      <w:lvlText w:val="•"/>
      <w:lvlJc w:val="left"/>
      <w:pPr>
        <w:ind w:left="2756" w:hanging="244"/>
      </w:pPr>
      <w:rPr>
        <w:rFonts w:hint="default"/>
        <w:lang w:val="ru-RU" w:eastAsia="en-US" w:bidi="ar-SA"/>
      </w:rPr>
    </w:lvl>
    <w:lvl w:ilvl="7" w:tplc="109ECAF4">
      <w:numFmt w:val="bullet"/>
      <w:lvlText w:val="•"/>
      <w:lvlJc w:val="left"/>
      <w:pPr>
        <w:ind w:left="3199" w:hanging="244"/>
      </w:pPr>
      <w:rPr>
        <w:rFonts w:hint="default"/>
        <w:lang w:val="ru-RU" w:eastAsia="en-US" w:bidi="ar-SA"/>
      </w:rPr>
    </w:lvl>
    <w:lvl w:ilvl="8" w:tplc="AAF2AEC4">
      <w:numFmt w:val="bullet"/>
      <w:lvlText w:val="•"/>
      <w:lvlJc w:val="left"/>
      <w:pPr>
        <w:ind w:left="3642" w:hanging="244"/>
      </w:pPr>
      <w:rPr>
        <w:rFonts w:hint="default"/>
        <w:lang w:val="ru-RU" w:eastAsia="en-US" w:bidi="ar-SA"/>
      </w:rPr>
    </w:lvl>
  </w:abstractNum>
  <w:abstractNum w:abstractNumId="6" w15:restartNumberingAfterBreak="0">
    <w:nsid w:val="21A3105B"/>
    <w:multiLevelType w:val="hybridMultilevel"/>
    <w:tmpl w:val="9954A3F8"/>
    <w:lvl w:ilvl="0" w:tplc="00CE3A0E">
      <w:numFmt w:val="bullet"/>
      <w:lvlText w:val="-"/>
      <w:lvlJc w:val="left"/>
      <w:pPr>
        <w:ind w:left="242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FAC0414">
      <w:numFmt w:val="bullet"/>
      <w:lvlText w:val="•"/>
      <w:lvlJc w:val="left"/>
      <w:pPr>
        <w:ind w:left="668" w:hanging="136"/>
      </w:pPr>
      <w:rPr>
        <w:rFonts w:hint="default"/>
        <w:lang w:val="ru-RU" w:eastAsia="en-US" w:bidi="ar-SA"/>
      </w:rPr>
    </w:lvl>
    <w:lvl w:ilvl="2" w:tplc="DF06A2D0">
      <w:numFmt w:val="bullet"/>
      <w:lvlText w:val="•"/>
      <w:lvlJc w:val="left"/>
      <w:pPr>
        <w:ind w:left="1097" w:hanging="136"/>
      </w:pPr>
      <w:rPr>
        <w:rFonts w:hint="default"/>
        <w:lang w:val="ru-RU" w:eastAsia="en-US" w:bidi="ar-SA"/>
      </w:rPr>
    </w:lvl>
    <w:lvl w:ilvl="3" w:tplc="9CF27538">
      <w:numFmt w:val="bullet"/>
      <w:lvlText w:val="•"/>
      <w:lvlJc w:val="left"/>
      <w:pPr>
        <w:ind w:left="1526" w:hanging="136"/>
      </w:pPr>
      <w:rPr>
        <w:rFonts w:hint="default"/>
        <w:lang w:val="ru-RU" w:eastAsia="en-US" w:bidi="ar-SA"/>
      </w:rPr>
    </w:lvl>
    <w:lvl w:ilvl="4" w:tplc="540492D2">
      <w:numFmt w:val="bullet"/>
      <w:lvlText w:val="•"/>
      <w:lvlJc w:val="left"/>
      <w:pPr>
        <w:ind w:left="1955" w:hanging="136"/>
      </w:pPr>
      <w:rPr>
        <w:rFonts w:hint="default"/>
        <w:lang w:val="ru-RU" w:eastAsia="en-US" w:bidi="ar-SA"/>
      </w:rPr>
    </w:lvl>
    <w:lvl w:ilvl="5" w:tplc="05B071B2">
      <w:numFmt w:val="bullet"/>
      <w:lvlText w:val="•"/>
      <w:lvlJc w:val="left"/>
      <w:pPr>
        <w:ind w:left="2384" w:hanging="136"/>
      </w:pPr>
      <w:rPr>
        <w:rFonts w:hint="default"/>
        <w:lang w:val="ru-RU" w:eastAsia="en-US" w:bidi="ar-SA"/>
      </w:rPr>
    </w:lvl>
    <w:lvl w:ilvl="6" w:tplc="32EC0836">
      <w:numFmt w:val="bullet"/>
      <w:lvlText w:val="•"/>
      <w:lvlJc w:val="left"/>
      <w:pPr>
        <w:ind w:left="2812" w:hanging="136"/>
      </w:pPr>
      <w:rPr>
        <w:rFonts w:hint="default"/>
        <w:lang w:val="ru-RU" w:eastAsia="en-US" w:bidi="ar-SA"/>
      </w:rPr>
    </w:lvl>
    <w:lvl w:ilvl="7" w:tplc="65943FE4">
      <w:numFmt w:val="bullet"/>
      <w:lvlText w:val="•"/>
      <w:lvlJc w:val="left"/>
      <w:pPr>
        <w:ind w:left="3241" w:hanging="136"/>
      </w:pPr>
      <w:rPr>
        <w:rFonts w:hint="default"/>
        <w:lang w:val="ru-RU" w:eastAsia="en-US" w:bidi="ar-SA"/>
      </w:rPr>
    </w:lvl>
    <w:lvl w:ilvl="8" w:tplc="5CAE1532">
      <w:numFmt w:val="bullet"/>
      <w:lvlText w:val="•"/>
      <w:lvlJc w:val="left"/>
      <w:pPr>
        <w:ind w:left="3670" w:hanging="136"/>
      </w:pPr>
      <w:rPr>
        <w:rFonts w:hint="default"/>
        <w:lang w:val="ru-RU" w:eastAsia="en-US" w:bidi="ar-SA"/>
      </w:rPr>
    </w:lvl>
  </w:abstractNum>
  <w:abstractNum w:abstractNumId="7" w15:restartNumberingAfterBreak="0">
    <w:nsid w:val="226D636B"/>
    <w:multiLevelType w:val="hybridMultilevel"/>
    <w:tmpl w:val="96AA9924"/>
    <w:lvl w:ilvl="0" w:tplc="81D8A40C">
      <w:numFmt w:val="bullet"/>
      <w:lvlText w:val=""/>
      <w:lvlJc w:val="left"/>
      <w:pPr>
        <w:ind w:left="350" w:hanging="24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B529812">
      <w:numFmt w:val="bullet"/>
      <w:lvlText w:val="•"/>
      <w:lvlJc w:val="left"/>
      <w:pPr>
        <w:ind w:left="776" w:hanging="244"/>
      </w:pPr>
      <w:rPr>
        <w:rFonts w:hint="default"/>
        <w:lang w:val="ru-RU" w:eastAsia="en-US" w:bidi="ar-SA"/>
      </w:rPr>
    </w:lvl>
    <w:lvl w:ilvl="2" w:tplc="7F42A4C0">
      <w:numFmt w:val="bullet"/>
      <w:lvlText w:val="•"/>
      <w:lvlJc w:val="left"/>
      <w:pPr>
        <w:ind w:left="1193" w:hanging="244"/>
      </w:pPr>
      <w:rPr>
        <w:rFonts w:hint="default"/>
        <w:lang w:val="ru-RU" w:eastAsia="en-US" w:bidi="ar-SA"/>
      </w:rPr>
    </w:lvl>
    <w:lvl w:ilvl="3" w:tplc="E6420500">
      <w:numFmt w:val="bullet"/>
      <w:lvlText w:val="•"/>
      <w:lvlJc w:val="left"/>
      <w:pPr>
        <w:ind w:left="1610" w:hanging="244"/>
      </w:pPr>
      <w:rPr>
        <w:rFonts w:hint="default"/>
        <w:lang w:val="ru-RU" w:eastAsia="en-US" w:bidi="ar-SA"/>
      </w:rPr>
    </w:lvl>
    <w:lvl w:ilvl="4" w:tplc="11CAD926">
      <w:numFmt w:val="bullet"/>
      <w:lvlText w:val="•"/>
      <w:lvlJc w:val="left"/>
      <w:pPr>
        <w:ind w:left="2027" w:hanging="244"/>
      </w:pPr>
      <w:rPr>
        <w:rFonts w:hint="default"/>
        <w:lang w:val="ru-RU" w:eastAsia="en-US" w:bidi="ar-SA"/>
      </w:rPr>
    </w:lvl>
    <w:lvl w:ilvl="5" w:tplc="11CAF0D8">
      <w:numFmt w:val="bullet"/>
      <w:lvlText w:val="•"/>
      <w:lvlJc w:val="left"/>
      <w:pPr>
        <w:ind w:left="2444" w:hanging="244"/>
      </w:pPr>
      <w:rPr>
        <w:rFonts w:hint="default"/>
        <w:lang w:val="ru-RU" w:eastAsia="en-US" w:bidi="ar-SA"/>
      </w:rPr>
    </w:lvl>
    <w:lvl w:ilvl="6" w:tplc="4F94558E">
      <w:numFmt w:val="bullet"/>
      <w:lvlText w:val="•"/>
      <w:lvlJc w:val="left"/>
      <w:pPr>
        <w:ind w:left="2860" w:hanging="244"/>
      </w:pPr>
      <w:rPr>
        <w:rFonts w:hint="default"/>
        <w:lang w:val="ru-RU" w:eastAsia="en-US" w:bidi="ar-SA"/>
      </w:rPr>
    </w:lvl>
    <w:lvl w:ilvl="7" w:tplc="93E416EA">
      <w:numFmt w:val="bullet"/>
      <w:lvlText w:val="•"/>
      <w:lvlJc w:val="left"/>
      <w:pPr>
        <w:ind w:left="3277" w:hanging="244"/>
      </w:pPr>
      <w:rPr>
        <w:rFonts w:hint="default"/>
        <w:lang w:val="ru-RU" w:eastAsia="en-US" w:bidi="ar-SA"/>
      </w:rPr>
    </w:lvl>
    <w:lvl w:ilvl="8" w:tplc="6652CB7E">
      <w:numFmt w:val="bullet"/>
      <w:lvlText w:val="•"/>
      <w:lvlJc w:val="left"/>
      <w:pPr>
        <w:ind w:left="3694" w:hanging="244"/>
      </w:pPr>
      <w:rPr>
        <w:rFonts w:hint="default"/>
        <w:lang w:val="ru-RU" w:eastAsia="en-US" w:bidi="ar-SA"/>
      </w:rPr>
    </w:lvl>
  </w:abstractNum>
  <w:abstractNum w:abstractNumId="8" w15:restartNumberingAfterBreak="0">
    <w:nsid w:val="28DF1B73"/>
    <w:multiLevelType w:val="hybridMultilevel"/>
    <w:tmpl w:val="6F5E0140"/>
    <w:lvl w:ilvl="0" w:tplc="3606DDF2">
      <w:start w:val="1"/>
      <w:numFmt w:val="decimal"/>
      <w:lvlText w:val="%1."/>
      <w:lvlJc w:val="left"/>
      <w:pPr>
        <w:ind w:left="516" w:hanging="284"/>
        <w:jc w:val="right"/>
      </w:pPr>
      <w:rPr>
        <w:rFonts w:hint="default"/>
        <w:w w:val="100"/>
        <w:lang w:val="ru-RU" w:eastAsia="en-US" w:bidi="ar-SA"/>
      </w:rPr>
    </w:lvl>
    <w:lvl w:ilvl="1" w:tplc="4CFCECC0">
      <w:numFmt w:val="none"/>
      <w:lvlText w:val=""/>
      <w:lvlJc w:val="left"/>
      <w:pPr>
        <w:tabs>
          <w:tab w:val="num" w:pos="360"/>
        </w:tabs>
      </w:pPr>
    </w:lvl>
    <w:lvl w:ilvl="2" w:tplc="18CEE4B8">
      <w:numFmt w:val="bullet"/>
      <w:lvlText w:val="•"/>
      <w:lvlJc w:val="left"/>
      <w:pPr>
        <w:ind w:left="4540" w:hanging="424"/>
      </w:pPr>
      <w:rPr>
        <w:rFonts w:hint="default"/>
        <w:lang w:val="ru-RU" w:eastAsia="en-US" w:bidi="ar-SA"/>
      </w:rPr>
    </w:lvl>
    <w:lvl w:ilvl="3" w:tplc="F1723AE0">
      <w:numFmt w:val="bullet"/>
      <w:lvlText w:val="•"/>
      <w:lvlJc w:val="left"/>
      <w:pPr>
        <w:ind w:left="5256" w:hanging="424"/>
      </w:pPr>
      <w:rPr>
        <w:rFonts w:hint="default"/>
        <w:lang w:val="ru-RU" w:eastAsia="en-US" w:bidi="ar-SA"/>
      </w:rPr>
    </w:lvl>
    <w:lvl w:ilvl="4" w:tplc="3280A7E0">
      <w:numFmt w:val="bullet"/>
      <w:lvlText w:val="•"/>
      <w:lvlJc w:val="left"/>
      <w:pPr>
        <w:ind w:left="5972" w:hanging="424"/>
      </w:pPr>
      <w:rPr>
        <w:rFonts w:hint="default"/>
        <w:lang w:val="ru-RU" w:eastAsia="en-US" w:bidi="ar-SA"/>
      </w:rPr>
    </w:lvl>
    <w:lvl w:ilvl="5" w:tplc="B1F8E404">
      <w:numFmt w:val="bullet"/>
      <w:lvlText w:val="•"/>
      <w:lvlJc w:val="left"/>
      <w:pPr>
        <w:ind w:left="6688" w:hanging="424"/>
      </w:pPr>
      <w:rPr>
        <w:rFonts w:hint="default"/>
        <w:lang w:val="ru-RU" w:eastAsia="en-US" w:bidi="ar-SA"/>
      </w:rPr>
    </w:lvl>
    <w:lvl w:ilvl="6" w:tplc="13FE5F30">
      <w:numFmt w:val="bullet"/>
      <w:lvlText w:val="•"/>
      <w:lvlJc w:val="left"/>
      <w:pPr>
        <w:ind w:left="7404" w:hanging="424"/>
      </w:pPr>
      <w:rPr>
        <w:rFonts w:hint="default"/>
        <w:lang w:val="ru-RU" w:eastAsia="en-US" w:bidi="ar-SA"/>
      </w:rPr>
    </w:lvl>
    <w:lvl w:ilvl="7" w:tplc="34CCD246">
      <w:numFmt w:val="bullet"/>
      <w:lvlText w:val="•"/>
      <w:lvlJc w:val="left"/>
      <w:pPr>
        <w:ind w:left="8120" w:hanging="424"/>
      </w:pPr>
      <w:rPr>
        <w:rFonts w:hint="default"/>
        <w:lang w:val="ru-RU" w:eastAsia="en-US" w:bidi="ar-SA"/>
      </w:rPr>
    </w:lvl>
    <w:lvl w:ilvl="8" w:tplc="60F61FBA">
      <w:numFmt w:val="bullet"/>
      <w:lvlText w:val="•"/>
      <w:lvlJc w:val="left"/>
      <w:pPr>
        <w:ind w:left="8836" w:hanging="424"/>
      </w:pPr>
      <w:rPr>
        <w:rFonts w:hint="default"/>
        <w:lang w:val="ru-RU" w:eastAsia="en-US" w:bidi="ar-SA"/>
      </w:rPr>
    </w:lvl>
  </w:abstractNum>
  <w:abstractNum w:abstractNumId="9" w15:restartNumberingAfterBreak="0">
    <w:nsid w:val="391F14C8"/>
    <w:multiLevelType w:val="hybridMultilevel"/>
    <w:tmpl w:val="043601EE"/>
    <w:lvl w:ilvl="0" w:tplc="6AD62136">
      <w:numFmt w:val="bullet"/>
      <w:lvlText w:val=""/>
      <w:lvlJc w:val="left"/>
      <w:pPr>
        <w:ind w:left="350" w:hanging="24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1E834AE">
      <w:numFmt w:val="bullet"/>
      <w:lvlText w:val="•"/>
      <w:lvlJc w:val="left"/>
      <w:pPr>
        <w:ind w:left="776" w:hanging="244"/>
      </w:pPr>
      <w:rPr>
        <w:rFonts w:hint="default"/>
        <w:lang w:val="ru-RU" w:eastAsia="en-US" w:bidi="ar-SA"/>
      </w:rPr>
    </w:lvl>
    <w:lvl w:ilvl="2" w:tplc="76D095D6">
      <w:numFmt w:val="bullet"/>
      <w:lvlText w:val="•"/>
      <w:lvlJc w:val="left"/>
      <w:pPr>
        <w:ind w:left="1193" w:hanging="244"/>
      </w:pPr>
      <w:rPr>
        <w:rFonts w:hint="default"/>
        <w:lang w:val="ru-RU" w:eastAsia="en-US" w:bidi="ar-SA"/>
      </w:rPr>
    </w:lvl>
    <w:lvl w:ilvl="3" w:tplc="BFF010CE">
      <w:numFmt w:val="bullet"/>
      <w:lvlText w:val="•"/>
      <w:lvlJc w:val="left"/>
      <w:pPr>
        <w:ind w:left="1610" w:hanging="244"/>
      </w:pPr>
      <w:rPr>
        <w:rFonts w:hint="default"/>
        <w:lang w:val="ru-RU" w:eastAsia="en-US" w:bidi="ar-SA"/>
      </w:rPr>
    </w:lvl>
    <w:lvl w:ilvl="4" w:tplc="1AB8506E">
      <w:numFmt w:val="bullet"/>
      <w:lvlText w:val="•"/>
      <w:lvlJc w:val="left"/>
      <w:pPr>
        <w:ind w:left="2027" w:hanging="244"/>
      </w:pPr>
      <w:rPr>
        <w:rFonts w:hint="default"/>
        <w:lang w:val="ru-RU" w:eastAsia="en-US" w:bidi="ar-SA"/>
      </w:rPr>
    </w:lvl>
    <w:lvl w:ilvl="5" w:tplc="E8A0EBEC">
      <w:numFmt w:val="bullet"/>
      <w:lvlText w:val="•"/>
      <w:lvlJc w:val="left"/>
      <w:pPr>
        <w:ind w:left="2444" w:hanging="244"/>
      </w:pPr>
      <w:rPr>
        <w:rFonts w:hint="default"/>
        <w:lang w:val="ru-RU" w:eastAsia="en-US" w:bidi="ar-SA"/>
      </w:rPr>
    </w:lvl>
    <w:lvl w:ilvl="6" w:tplc="5C1C1F7A">
      <w:numFmt w:val="bullet"/>
      <w:lvlText w:val="•"/>
      <w:lvlJc w:val="left"/>
      <w:pPr>
        <w:ind w:left="2860" w:hanging="244"/>
      </w:pPr>
      <w:rPr>
        <w:rFonts w:hint="default"/>
        <w:lang w:val="ru-RU" w:eastAsia="en-US" w:bidi="ar-SA"/>
      </w:rPr>
    </w:lvl>
    <w:lvl w:ilvl="7" w:tplc="F2180C36">
      <w:numFmt w:val="bullet"/>
      <w:lvlText w:val="•"/>
      <w:lvlJc w:val="left"/>
      <w:pPr>
        <w:ind w:left="3277" w:hanging="244"/>
      </w:pPr>
      <w:rPr>
        <w:rFonts w:hint="default"/>
        <w:lang w:val="ru-RU" w:eastAsia="en-US" w:bidi="ar-SA"/>
      </w:rPr>
    </w:lvl>
    <w:lvl w:ilvl="8" w:tplc="C9403C34">
      <w:numFmt w:val="bullet"/>
      <w:lvlText w:val="•"/>
      <w:lvlJc w:val="left"/>
      <w:pPr>
        <w:ind w:left="3694" w:hanging="244"/>
      </w:pPr>
      <w:rPr>
        <w:rFonts w:hint="default"/>
        <w:lang w:val="ru-RU" w:eastAsia="en-US" w:bidi="ar-SA"/>
      </w:rPr>
    </w:lvl>
  </w:abstractNum>
  <w:abstractNum w:abstractNumId="10" w15:restartNumberingAfterBreak="0">
    <w:nsid w:val="3EDE0C5A"/>
    <w:multiLevelType w:val="hybridMultilevel"/>
    <w:tmpl w:val="0E74F5C6"/>
    <w:lvl w:ilvl="0" w:tplc="49D4D384">
      <w:numFmt w:val="bullet"/>
      <w:lvlText w:val="-"/>
      <w:lvlJc w:val="left"/>
      <w:pPr>
        <w:ind w:left="84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28B07662">
      <w:numFmt w:val="bullet"/>
      <w:lvlText w:val="•"/>
      <w:lvlJc w:val="left"/>
      <w:pPr>
        <w:ind w:left="1782" w:hanging="164"/>
      </w:pPr>
      <w:rPr>
        <w:rFonts w:hint="default"/>
        <w:lang w:val="ru-RU" w:eastAsia="en-US" w:bidi="ar-SA"/>
      </w:rPr>
    </w:lvl>
    <w:lvl w:ilvl="2" w:tplc="335A76E0">
      <w:numFmt w:val="bullet"/>
      <w:lvlText w:val="•"/>
      <w:lvlJc w:val="left"/>
      <w:pPr>
        <w:ind w:left="2725" w:hanging="164"/>
      </w:pPr>
      <w:rPr>
        <w:rFonts w:hint="default"/>
        <w:lang w:val="ru-RU" w:eastAsia="en-US" w:bidi="ar-SA"/>
      </w:rPr>
    </w:lvl>
    <w:lvl w:ilvl="3" w:tplc="EBA6D1AE">
      <w:numFmt w:val="bullet"/>
      <w:lvlText w:val="•"/>
      <w:lvlJc w:val="left"/>
      <w:pPr>
        <w:ind w:left="3668" w:hanging="164"/>
      </w:pPr>
      <w:rPr>
        <w:rFonts w:hint="default"/>
        <w:lang w:val="ru-RU" w:eastAsia="en-US" w:bidi="ar-SA"/>
      </w:rPr>
    </w:lvl>
    <w:lvl w:ilvl="4" w:tplc="97E6F6E8">
      <w:numFmt w:val="bullet"/>
      <w:lvlText w:val="•"/>
      <w:lvlJc w:val="left"/>
      <w:pPr>
        <w:ind w:left="4611" w:hanging="164"/>
      </w:pPr>
      <w:rPr>
        <w:rFonts w:hint="default"/>
        <w:lang w:val="ru-RU" w:eastAsia="en-US" w:bidi="ar-SA"/>
      </w:rPr>
    </w:lvl>
    <w:lvl w:ilvl="5" w:tplc="A3301626">
      <w:numFmt w:val="bullet"/>
      <w:lvlText w:val="•"/>
      <w:lvlJc w:val="left"/>
      <w:pPr>
        <w:ind w:left="5554" w:hanging="164"/>
      </w:pPr>
      <w:rPr>
        <w:rFonts w:hint="default"/>
        <w:lang w:val="ru-RU" w:eastAsia="en-US" w:bidi="ar-SA"/>
      </w:rPr>
    </w:lvl>
    <w:lvl w:ilvl="6" w:tplc="0D98C818">
      <w:numFmt w:val="bullet"/>
      <w:lvlText w:val="•"/>
      <w:lvlJc w:val="left"/>
      <w:pPr>
        <w:ind w:left="6496" w:hanging="164"/>
      </w:pPr>
      <w:rPr>
        <w:rFonts w:hint="default"/>
        <w:lang w:val="ru-RU" w:eastAsia="en-US" w:bidi="ar-SA"/>
      </w:rPr>
    </w:lvl>
    <w:lvl w:ilvl="7" w:tplc="D9260A82">
      <w:numFmt w:val="bullet"/>
      <w:lvlText w:val="•"/>
      <w:lvlJc w:val="left"/>
      <w:pPr>
        <w:ind w:left="7439" w:hanging="164"/>
      </w:pPr>
      <w:rPr>
        <w:rFonts w:hint="default"/>
        <w:lang w:val="ru-RU" w:eastAsia="en-US" w:bidi="ar-SA"/>
      </w:rPr>
    </w:lvl>
    <w:lvl w:ilvl="8" w:tplc="6F569FDC">
      <w:numFmt w:val="bullet"/>
      <w:lvlText w:val="•"/>
      <w:lvlJc w:val="left"/>
      <w:pPr>
        <w:ind w:left="8382" w:hanging="164"/>
      </w:pPr>
      <w:rPr>
        <w:rFonts w:hint="default"/>
        <w:lang w:val="ru-RU" w:eastAsia="en-US" w:bidi="ar-SA"/>
      </w:rPr>
    </w:lvl>
  </w:abstractNum>
  <w:abstractNum w:abstractNumId="11" w15:restartNumberingAfterBreak="0">
    <w:nsid w:val="43265D41"/>
    <w:multiLevelType w:val="multilevel"/>
    <w:tmpl w:val="A3CA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6C85ACC"/>
    <w:multiLevelType w:val="hybridMultilevel"/>
    <w:tmpl w:val="0DEA4536"/>
    <w:lvl w:ilvl="0" w:tplc="97B8FC50">
      <w:numFmt w:val="bullet"/>
      <w:lvlText w:val=""/>
      <w:lvlJc w:val="left"/>
      <w:pPr>
        <w:ind w:left="106" w:hanging="24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CD417E4">
      <w:numFmt w:val="bullet"/>
      <w:lvlText w:val="•"/>
      <w:lvlJc w:val="left"/>
      <w:pPr>
        <w:ind w:left="542" w:hanging="244"/>
      </w:pPr>
      <w:rPr>
        <w:rFonts w:hint="default"/>
        <w:lang w:val="ru-RU" w:eastAsia="en-US" w:bidi="ar-SA"/>
      </w:rPr>
    </w:lvl>
    <w:lvl w:ilvl="2" w:tplc="F8464D28">
      <w:numFmt w:val="bullet"/>
      <w:lvlText w:val="•"/>
      <w:lvlJc w:val="left"/>
      <w:pPr>
        <w:ind w:left="985" w:hanging="244"/>
      </w:pPr>
      <w:rPr>
        <w:rFonts w:hint="default"/>
        <w:lang w:val="ru-RU" w:eastAsia="en-US" w:bidi="ar-SA"/>
      </w:rPr>
    </w:lvl>
    <w:lvl w:ilvl="3" w:tplc="8C4CC3E6">
      <w:numFmt w:val="bullet"/>
      <w:lvlText w:val="•"/>
      <w:lvlJc w:val="left"/>
      <w:pPr>
        <w:ind w:left="1428" w:hanging="244"/>
      </w:pPr>
      <w:rPr>
        <w:rFonts w:hint="default"/>
        <w:lang w:val="ru-RU" w:eastAsia="en-US" w:bidi="ar-SA"/>
      </w:rPr>
    </w:lvl>
    <w:lvl w:ilvl="4" w:tplc="0882AD52">
      <w:numFmt w:val="bullet"/>
      <w:lvlText w:val="•"/>
      <w:lvlJc w:val="left"/>
      <w:pPr>
        <w:ind w:left="1871" w:hanging="244"/>
      </w:pPr>
      <w:rPr>
        <w:rFonts w:hint="default"/>
        <w:lang w:val="ru-RU" w:eastAsia="en-US" w:bidi="ar-SA"/>
      </w:rPr>
    </w:lvl>
    <w:lvl w:ilvl="5" w:tplc="A8AEA74C">
      <w:numFmt w:val="bullet"/>
      <w:lvlText w:val="•"/>
      <w:lvlJc w:val="left"/>
      <w:pPr>
        <w:ind w:left="2314" w:hanging="244"/>
      </w:pPr>
      <w:rPr>
        <w:rFonts w:hint="default"/>
        <w:lang w:val="ru-RU" w:eastAsia="en-US" w:bidi="ar-SA"/>
      </w:rPr>
    </w:lvl>
    <w:lvl w:ilvl="6" w:tplc="AB6247BA">
      <w:numFmt w:val="bullet"/>
      <w:lvlText w:val="•"/>
      <w:lvlJc w:val="left"/>
      <w:pPr>
        <w:ind w:left="2756" w:hanging="244"/>
      </w:pPr>
      <w:rPr>
        <w:rFonts w:hint="default"/>
        <w:lang w:val="ru-RU" w:eastAsia="en-US" w:bidi="ar-SA"/>
      </w:rPr>
    </w:lvl>
    <w:lvl w:ilvl="7" w:tplc="331C4152">
      <w:numFmt w:val="bullet"/>
      <w:lvlText w:val="•"/>
      <w:lvlJc w:val="left"/>
      <w:pPr>
        <w:ind w:left="3199" w:hanging="244"/>
      </w:pPr>
      <w:rPr>
        <w:rFonts w:hint="default"/>
        <w:lang w:val="ru-RU" w:eastAsia="en-US" w:bidi="ar-SA"/>
      </w:rPr>
    </w:lvl>
    <w:lvl w:ilvl="8" w:tplc="5B600274">
      <w:numFmt w:val="bullet"/>
      <w:lvlText w:val="•"/>
      <w:lvlJc w:val="left"/>
      <w:pPr>
        <w:ind w:left="3642" w:hanging="244"/>
      </w:pPr>
      <w:rPr>
        <w:rFonts w:hint="default"/>
        <w:lang w:val="ru-RU" w:eastAsia="en-US" w:bidi="ar-SA"/>
      </w:rPr>
    </w:lvl>
  </w:abstractNum>
  <w:abstractNum w:abstractNumId="13" w15:restartNumberingAfterBreak="0">
    <w:nsid w:val="6CBE1301"/>
    <w:multiLevelType w:val="hybridMultilevel"/>
    <w:tmpl w:val="98DE159E"/>
    <w:lvl w:ilvl="0" w:tplc="D0223034">
      <w:start w:val="1"/>
      <w:numFmt w:val="decimal"/>
      <w:lvlText w:val="%1."/>
      <w:lvlJc w:val="left"/>
      <w:pPr>
        <w:ind w:left="7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CA3855DE">
      <w:numFmt w:val="bullet"/>
      <w:lvlText w:val="•"/>
      <w:lvlJc w:val="left"/>
      <w:pPr>
        <w:ind w:left="1505" w:hanging="361"/>
      </w:pPr>
      <w:rPr>
        <w:rFonts w:hint="default"/>
        <w:lang w:val="ru-RU" w:eastAsia="en-US" w:bidi="ar-SA"/>
      </w:rPr>
    </w:lvl>
    <w:lvl w:ilvl="2" w:tplc="82C671C4">
      <w:numFmt w:val="bullet"/>
      <w:lvlText w:val="•"/>
      <w:lvlJc w:val="left"/>
      <w:pPr>
        <w:ind w:left="2250" w:hanging="361"/>
      </w:pPr>
      <w:rPr>
        <w:rFonts w:hint="default"/>
        <w:lang w:val="ru-RU" w:eastAsia="en-US" w:bidi="ar-SA"/>
      </w:rPr>
    </w:lvl>
    <w:lvl w:ilvl="3" w:tplc="CF60377A">
      <w:numFmt w:val="bullet"/>
      <w:lvlText w:val="•"/>
      <w:lvlJc w:val="left"/>
      <w:pPr>
        <w:ind w:left="2995" w:hanging="361"/>
      </w:pPr>
      <w:rPr>
        <w:rFonts w:hint="default"/>
        <w:lang w:val="ru-RU" w:eastAsia="en-US" w:bidi="ar-SA"/>
      </w:rPr>
    </w:lvl>
    <w:lvl w:ilvl="4" w:tplc="C0946C18">
      <w:numFmt w:val="bullet"/>
      <w:lvlText w:val="•"/>
      <w:lvlJc w:val="left"/>
      <w:pPr>
        <w:ind w:left="3740" w:hanging="361"/>
      </w:pPr>
      <w:rPr>
        <w:rFonts w:hint="default"/>
        <w:lang w:val="ru-RU" w:eastAsia="en-US" w:bidi="ar-SA"/>
      </w:rPr>
    </w:lvl>
    <w:lvl w:ilvl="5" w:tplc="74206280">
      <w:numFmt w:val="bullet"/>
      <w:lvlText w:val="•"/>
      <w:lvlJc w:val="left"/>
      <w:pPr>
        <w:ind w:left="4486" w:hanging="361"/>
      </w:pPr>
      <w:rPr>
        <w:rFonts w:hint="default"/>
        <w:lang w:val="ru-RU" w:eastAsia="en-US" w:bidi="ar-SA"/>
      </w:rPr>
    </w:lvl>
    <w:lvl w:ilvl="6" w:tplc="4F861C76">
      <w:numFmt w:val="bullet"/>
      <w:lvlText w:val="•"/>
      <w:lvlJc w:val="left"/>
      <w:pPr>
        <w:ind w:left="5231" w:hanging="361"/>
      </w:pPr>
      <w:rPr>
        <w:rFonts w:hint="default"/>
        <w:lang w:val="ru-RU" w:eastAsia="en-US" w:bidi="ar-SA"/>
      </w:rPr>
    </w:lvl>
    <w:lvl w:ilvl="7" w:tplc="28FE1850">
      <w:numFmt w:val="bullet"/>
      <w:lvlText w:val="•"/>
      <w:lvlJc w:val="left"/>
      <w:pPr>
        <w:ind w:left="5976" w:hanging="361"/>
      </w:pPr>
      <w:rPr>
        <w:rFonts w:hint="default"/>
        <w:lang w:val="ru-RU" w:eastAsia="en-US" w:bidi="ar-SA"/>
      </w:rPr>
    </w:lvl>
    <w:lvl w:ilvl="8" w:tplc="1298B010">
      <w:numFmt w:val="bullet"/>
      <w:lvlText w:val="•"/>
      <w:lvlJc w:val="left"/>
      <w:pPr>
        <w:ind w:left="6721" w:hanging="361"/>
      </w:pPr>
      <w:rPr>
        <w:rFonts w:hint="default"/>
        <w:lang w:val="ru-RU" w:eastAsia="en-US" w:bidi="ar-SA"/>
      </w:rPr>
    </w:lvl>
  </w:abstractNum>
  <w:abstractNum w:abstractNumId="14" w15:restartNumberingAfterBreak="0">
    <w:nsid w:val="6FCB1D27"/>
    <w:multiLevelType w:val="multilevel"/>
    <w:tmpl w:val="182A59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5" w15:restartNumberingAfterBreak="0">
    <w:nsid w:val="747A3B16"/>
    <w:multiLevelType w:val="hybridMultilevel"/>
    <w:tmpl w:val="F4E0C39E"/>
    <w:lvl w:ilvl="0" w:tplc="09A670CA">
      <w:numFmt w:val="bullet"/>
      <w:lvlText w:val=""/>
      <w:lvlJc w:val="left"/>
      <w:pPr>
        <w:ind w:left="350" w:hanging="24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DD03134">
      <w:numFmt w:val="bullet"/>
      <w:lvlText w:val="•"/>
      <w:lvlJc w:val="left"/>
      <w:pPr>
        <w:ind w:left="776" w:hanging="244"/>
      </w:pPr>
      <w:rPr>
        <w:rFonts w:hint="default"/>
        <w:lang w:val="ru-RU" w:eastAsia="en-US" w:bidi="ar-SA"/>
      </w:rPr>
    </w:lvl>
    <w:lvl w:ilvl="2" w:tplc="F5B002EC">
      <w:numFmt w:val="bullet"/>
      <w:lvlText w:val="•"/>
      <w:lvlJc w:val="left"/>
      <w:pPr>
        <w:ind w:left="1193" w:hanging="244"/>
      </w:pPr>
      <w:rPr>
        <w:rFonts w:hint="default"/>
        <w:lang w:val="ru-RU" w:eastAsia="en-US" w:bidi="ar-SA"/>
      </w:rPr>
    </w:lvl>
    <w:lvl w:ilvl="3" w:tplc="932A2E22">
      <w:numFmt w:val="bullet"/>
      <w:lvlText w:val="•"/>
      <w:lvlJc w:val="left"/>
      <w:pPr>
        <w:ind w:left="1610" w:hanging="244"/>
      </w:pPr>
      <w:rPr>
        <w:rFonts w:hint="default"/>
        <w:lang w:val="ru-RU" w:eastAsia="en-US" w:bidi="ar-SA"/>
      </w:rPr>
    </w:lvl>
    <w:lvl w:ilvl="4" w:tplc="2F7AB3FC">
      <w:numFmt w:val="bullet"/>
      <w:lvlText w:val="•"/>
      <w:lvlJc w:val="left"/>
      <w:pPr>
        <w:ind w:left="2027" w:hanging="244"/>
      </w:pPr>
      <w:rPr>
        <w:rFonts w:hint="default"/>
        <w:lang w:val="ru-RU" w:eastAsia="en-US" w:bidi="ar-SA"/>
      </w:rPr>
    </w:lvl>
    <w:lvl w:ilvl="5" w:tplc="6C5C92B6">
      <w:numFmt w:val="bullet"/>
      <w:lvlText w:val="•"/>
      <w:lvlJc w:val="left"/>
      <w:pPr>
        <w:ind w:left="2444" w:hanging="244"/>
      </w:pPr>
      <w:rPr>
        <w:rFonts w:hint="default"/>
        <w:lang w:val="ru-RU" w:eastAsia="en-US" w:bidi="ar-SA"/>
      </w:rPr>
    </w:lvl>
    <w:lvl w:ilvl="6" w:tplc="BE262734">
      <w:numFmt w:val="bullet"/>
      <w:lvlText w:val="•"/>
      <w:lvlJc w:val="left"/>
      <w:pPr>
        <w:ind w:left="2860" w:hanging="244"/>
      </w:pPr>
      <w:rPr>
        <w:rFonts w:hint="default"/>
        <w:lang w:val="ru-RU" w:eastAsia="en-US" w:bidi="ar-SA"/>
      </w:rPr>
    </w:lvl>
    <w:lvl w:ilvl="7" w:tplc="7C6C9FA8">
      <w:numFmt w:val="bullet"/>
      <w:lvlText w:val="•"/>
      <w:lvlJc w:val="left"/>
      <w:pPr>
        <w:ind w:left="3277" w:hanging="244"/>
      </w:pPr>
      <w:rPr>
        <w:rFonts w:hint="default"/>
        <w:lang w:val="ru-RU" w:eastAsia="en-US" w:bidi="ar-SA"/>
      </w:rPr>
    </w:lvl>
    <w:lvl w:ilvl="8" w:tplc="8BB4F3AA">
      <w:numFmt w:val="bullet"/>
      <w:lvlText w:val="•"/>
      <w:lvlJc w:val="left"/>
      <w:pPr>
        <w:ind w:left="3694" w:hanging="244"/>
      </w:pPr>
      <w:rPr>
        <w:rFonts w:hint="default"/>
        <w:lang w:val="ru-RU" w:eastAsia="en-US" w:bidi="ar-SA"/>
      </w:rPr>
    </w:lvl>
  </w:abstractNum>
  <w:abstractNum w:abstractNumId="16" w15:restartNumberingAfterBreak="0">
    <w:nsid w:val="79A87A4E"/>
    <w:multiLevelType w:val="hybridMultilevel"/>
    <w:tmpl w:val="C5A6FB00"/>
    <w:lvl w:ilvl="0" w:tplc="D38E9616">
      <w:numFmt w:val="bullet"/>
      <w:lvlText w:val=""/>
      <w:lvlJc w:val="left"/>
      <w:pPr>
        <w:ind w:left="640" w:hanging="28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1D84A96">
      <w:numFmt w:val="bullet"/>
      <w:lvlText w:val="•"/>
      <w:lvlJc w:val="left"/>
      <w:pPr>
        <w:ind w:left="1604" w:hanging="285"/>
      </w:pPr>
      <w:rPr>
        <w:rFonts w:hint="default"/>
        <w:lang w:val="ru-RU" w:eastAsia="en-US" w:bidi="ar-SA"/>
      </w:rPr>
    </w:lvl>
    <w:lvl w:ilvl="2" w:tplc="CE74B086">
      <w:numFmt w:val="bullet"/>
      <w:lvlText w:val="•"/>
      <w:lvlJc w:val="left"/>
      <w:pPr>
        <w:ind w:left="2569" w:hanging="285"/>
      </w:pPr>
      <w:rPr>
        <w:rFonts w:hint="default"/>
        <w:lang w:val="ru-RU" w:eastAsia="en-US" w:bidi="ar-SA"/>
      </w:rPr>
    </w:lvl>
    <w:lvl w:ilvl="3" w:tplc="81680364">
      <w:numFmt w:val="bullet"/>
      <w:lvlText w:val="•"/>
      <w:lvlJc w:val="left"/>
      <w:pPr>
        <w:ind w:left="3534" w:hanging="285"/>
      </w:pPr>
      <w:rPr>
        <w:rFonts w:hint="default"/>
        <w:lang w:val="ru-RU" w:eastAsia="en-US" w:bidi="ar-SA"/>
      </w:rPr>
    </w:lvl>
    <w:lvl w:ilvl="4" w:tplc="7F72BA9C">
      <w:numFmt w:val="bullet"/>
      <w:lvlText w:val="•"/>
      <w:lvlJc w:val="left"/>
      <w:pPr>
        <w:ind w:left="4499" w:hanging="285"/>
      </w:pPr>
      <w:rPr>
        <w:rFonts w:hint="default"/>
        <w:lang w:val="ru-RU" w:eastAsia="en-US" w:bidi="ar-SA"/>
      </w:rPr>
    </w:lvl>
    <w:lvl w:ilvl="5" w:tplc="883C044C">
      <w:numFmt w:val="bullet"/>
      <w:lvlText w:val="•"/>
      <w:lvlJc w:val="left"/>
      <w:pPr>
        <w:ind w:left="5464" w:hanging="285"/>
      </w:pPr>
      <w:rPr>
        <w:rFonts w:hint="default"/>
        <w:lang w:val="ru-RU" w:eastAsia="en-US" w:bidi="ar-SA"/>
      </w:rPr>
    </w:lvl>
    <w:lvl w:ilvl="6" w:tplc="3A042F7A">
      <w:numFmt w:val="bullet"/>
      <w:lvlText w:val="•"/>
      <w:lvlJc w:val="left"/>
      <w:pPr>
        <w:ind w:left="6428" w:hanging="285"/>
      </w:pPr>
      <w:rPr>
        <w:rFonts w:hint="default"/>
        <w:lang w:val="ru-RU" w:eastAsia="en-US" w:bidi="ar-SA"/>
      </w:rPr>
    </w:lvl>
    <w:lvl w:ilvl="7" w:tplc="CA3A93C8">
      <w:numFmt w:val="bullet"/>
      <w:lvlText w:val="•"/>
      <w:lvlJc w:val="left"/>
      <w:pPr>
        <w:ind w:left="7393" w:hanging="285"/>
      </w:pPr>
      <w:rPr>
        <w:rFonts w:hint="default"/>
        <w:lang w:val="ru-RU" w:eastAsia="en-US" w:bidi="ar-SA"/>
      </w:rPr>
    </w:lvl>
    <w:lvl w:ilvl="8" w:tplc="C39813B8">
      <w:numFmt w:val="bullet"/>
      <w:lvlText w:val="•"/>
      <w:lvlJc w:val="left"/>
      <w:pPr>
        <w:ind w:left="8358" w:hanging="285"/>
      </w:pPr>
      <w:rPr>
        <w:rFonts w:hint="default"/>
        <w:lang w:val="ru-RU" w:eastAsia="en-US" w:bidi="ar-SA"/>
      </w:rPr>
    </w:lvl>
  </w:abstractNum>
  <w:abstractNum w:abstractNumId="17" w15:restartNumberingAfterBreak="0">
    <w:nsid w:val="7A613DBE"/>
    <w:multiLevelType w:val="hybridMultilevel"/>
    <w:tmpl w:val="9230E8DC"/>
    <w:lvl w:ilvl="0" w:tplc="FE465364">
      <w:start w:val="1"/>
      <w:numFmt w:val="decimal"/>
      <w:lvlText w:val="%1"/>
      <w:lvlJc w:val="left"/>
      <w:pPr>
        <w:ind w:left="1064" w:hanging="424"/>
        <w:jc w:val="left"/>
      </w:pPr>
      <w:rPr>
        <w:rFonts w:hint="default"/>
        <w:lang w:val="ru-RU" w:eastAsia="en-US" w:bidi="ar-SA"/>
      </w:rPr>
    </w:lvl>
    <w:lvl w:ilvl="1" w:tplc="8814D06C">
      <w:numFmt w:val="none"/>
      <w:lvlText w:val=""/>
      <w:lvlJc w:val="left"/>
      <w:pPr>
        <w:tabs>
          <w:tab w:val="num" w:pos="360"/>
        </w:tabs>
      </w:pPr>
    </w:lvl>
    <w:lvl w:ilvl="2" w:tplc="6BF4010A">
      <w:numFmt w:val="bullet"/>
      <w:lvlText w:val="•"/>
      <w:lvlJc w:val="left"/>
      <w:pPr>
        <w:ind w:left="2905" w:hanging="424"/>
      </w:pPr>
      <w:rPr>
        <w:rFonts w:hint="default"/>
        <w:lang w:val="ru-RU" w:eastAsia="en-US" w:bidi="ar-SA"/>
      </w:rPr>
    </w:lvl>
    <w:lvl w:ilvl="3" w:tplc="3ACAE24A">
      <w:numFmt w:val="bullet"/>
      <w:lvlText w:val="•"/>
      <w:lvlJc w:val="left"/>
      <w:pPr>
        <w:ind w:left="3828" w:hanging="424"/>
      </w:pPr>
      <w:rPr>
        <w:rFonts w:hint="default"/>
        <w:lang w:val="ru-RU" w:eastAsia="en-US" w:bidi="ar-SA"/>
      </w:rPr>
    </w:lvl>
    <w:lvl w:ilvl="4" w:tplc="B5C60928">
      <w:numFmt w:val="bullet"/>
      <w:lvlText w:val="•"/>
      <w:lvlJc w:val="left"/>
      <w:pPr>
        <w:ind w:left="4751" w:hanging="424"/>
      </w:pPr>
      <w:rPr>
        <w:rFonts w:hint="default"/>
        <w:lang w:val="ru-RU" w:eastAsia="en-US" w:bidi="ar-SA"/>
      </w:rPr>
    </w:lvl>
    <w:lvl w:ilvl="5" w:tplc="8A2C5248">
      <w:numFmt w:val="bullet"/>
      <w:lvlText w:val="•"/>
      <w:lvlJc w:val="left"/>
      <w:pPr>
        <w:ind w:left="5674" w:hanging="424"/>
      </w:pPr>
      <w:rPr>
        <w:rFonts w:hint="default"/>
        <w:lang w:val="ru-RU" w:eastAsia="en-US" w:bidi="ar-SA"/>
      </w:rPr>
    </w:lvl>
    <w:lvl w:ilvl="6" w:tplc="E4DC4D26">
      <w:numFmt w:val="bullet"/>
      <w:lvlText w:val="•"/>
      <w:lvlJc w:val="left"/>
      <w:pPr>
        <w:ind w:left="6596" w:hanging="424"/>
      </w:pPr>
      <w:rPr>
        <w:rFonts w:hint="default"/>
        <w:lang w:val="ru-RU" w:eastAsia="en-US" w:bidi="ar-SA"/>
      </w:rPr>
    </w:lvl>
    <w:lvl w:ilvl="7" w:tplc="09DC87CE">
      <w:numFmt w:val="bullet"/>
      <w:lvlText w:val="•"/>
      <w:lvlJc w:val="left"/>
      <w:pPr>
        <w:ind w:left="7519" w:hanging="424"/>
      </w:pPr>
      <w:rPr>
        <w:rFonts w:hint="default"/>
        <w:lang w:val="ru-RU" w:eastAsia="en-US" w:bidi="ar-SA"/>
      </w:rPr>
    </w:lvl>
    <w:lvl w:ilvl="8" w:tplc="57C6D034">
      <w:numFmt w:val="bullet"/>
      <w:lvlText w:val="•"/>
      <w:lvlJc w:val="left"/>
      <w:pPr>
        <w:ind w:left="8442" w:hanging="424"/>
      </w:pPr>
      <w:rPr>
        <w:rFonts w:hint="default"/>
        <w:lang w:val="ru-RU" w:eastAsia="en-US" w:bidi="ar-SA"/>
      </w:rPr>
    </w:lvl>
  </w:abstractNum>
  <w:abstractNum w:abstractNumId="18" w15:restartNumberingAfterBreak="0">
    <w:nsid w:val="7D33710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12"/>
  </w:num>
  <w:num w:numId="9">
    <w:abstractNumId w:val="10"/>
  </w:num>
  <w:num w:numId="10">
    <w:abstractNumId w:val="8"/>
  </w:num>
  <w:num w:numId="11">
    <w:abstractNumId w:val="13"/>
  </w:num>
  <w:num w:numId="12">
    <w:abstractNumId w:val="16"/>
  </w:num>
  <w:num w:numId="13">
    <w:abstractNumId w:val="17"/>
  </w:num>
  <w:num w:numId="14">
    <w:abstractNumId w:val="1"/>
  </w:num>
  <w:num w:numId="15">
    <w:abstractNumId w:val="11"/>
  </w:num>
  <w:num w:numId="16">
    <w:abstractNumId w:val="3"/>
  </w:num>
  <w:num w:numId="17">
    <w:abstractNumId w:val="18"/>
  </w:num>
  <w:num w:numId="18">
    <w:abstractNumId w:val="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293"/>
    <w:rsid w:val="00041EE3"/>
    <w:rsid w:val="00064A2B"/>
    <w:rsid w:val="0008208B"/>
    <w:rsid w:val="00083B8F"/>
    <w:rsid w:val="000F6006"/>
    <w:rsid w:val="00137EF5"/>
    <w:rsid w:val="001530EE"/>
    <w:rsid w:val="00171FD5"/>
    <w:rsid w:val="00176509"/>
    <w:rsid w:val="00184338"/>
    <w:rsid w:val="001910FE"/>
    <w:rsid w:val="00192AAE"/>
    <w:rsid w:val="001B2554"/>
    <w:rsid w:val="001F3289"/>
    <w:rsid w:val="0021610D"/>
    <w:rsid w:val="00220AAB"/>
    <w:rsid w:val="00232EE5"/>
    <w:rsid w:val="0023473B"/>
    <w:rsid w:val="0024368E"/>
    <w:rsid w:val="0026183C"/>
    <w:rsid w:val="00272494"/>
    <w:rsid w:val="00303897"/>
    <w:rsid w:val="00381B9B"/>
    <w:rsid w:val="00487A09"/>
    <w:rsid w:val="004D78B5"/>
    <w:rsid w:val="004E520D"/>
    <w:rsid w:val="00536ACF"/>
    <w:rsid w:val="00540E1D"/>
    <w:rsid w:val="00552F05"/>
    <w:rsid w:val="005544D8"/>
    <w:rsid w:val="00580DD6"/>
    <w:rsid w:val="005B184E"/>
    <w:rsid w:val="00630CBD"/>
    <w:rsid w:val="0063562F"/>
    <w:rsid w:val="00645DBF"/>
    <w:rsid w:val="00681F9F"/>
    <w:rsid w:val="0070208E"/>
    <w:rsid w:val="00705B15"/>
    <w:rsid w:val="00716514"/>
    <w:rsid w:val="007316E7"/>
    <w:rsid w:val="00777785"/>
    <w:rsid w:val="007A35D7"/>
    <w:rsid w:val="007A5A49"/>
    <w:rsid w:val="007E6EF5"/>
    <w:rsid w:val="009107FE"/>
    <w:rsid w:val="00947D97"/>
    <w:rsid w:val="00960F9C"/>
    <w:rsid w:val="00962FEA"/>
    <w:rsid w:val="009711C9"/>
    <w:rsid w:val="0098289C"/>
    <w:rsid w:val="00983236"/>
    <w:rsid w:val="00983701"/>
    <w:rsid w:val="00987064"/>
    <w:rsid w:val="0099576E"/>
    <w:rsid w:val="009D7B01"/>
    <w:rsid w:val="009F157A"/>
    <w:rsid w:val="00A46F44"/>
    <w:rsid w:val="00AE009A"/>
    <w:rsid w:val="00B038C5"/>
    <w:rsid w:val="00B1062C"/>
    <w:rsid w:val="00B1182E"/>
    <w:rsid w:val="00B1682F"/>
    <w:rsid w:val="00B2249F"/>
    <w:rsid w:val="00B50717"/>
    <w:rsid w:val="00B86C63"/>
    <w:rsid w:val="00BA03A5"/>
    <w:rsid w:val="00BD23A9"/>
    <w:rsid w:val="00BD2D1D"/>
    <w:rsid w:val="00BE5612"/>
    <w:rsid w:val="00BE5B03"/>
    <w:rsid w:val="00BE6293"/>
    <w:rsid w:val="00C6783A"/>
    <w:rsid w:val="00C7244D"/>
    <w:rsid w:val="00C81FA6"/>
    <w:rsid w:val="00C9268E"/>
    <w:rsid w:val="00C943DF"/>
    <w:rsid w:val="00D01131"/>
    <w:rsid w:val="00D047B6"/>
    <w:rsid w:val="00D12BFA"/>
    <w:rsid w:val="00D222F0"/>
    <w:rsid w:val="00D7504C"/>
    <w:rsid w:val="00D931B4"/>
    <w:rsid w:val="00D96ADA"/>
    <w:rsid w:val="00E554C8"/>
    <w:rsid w:val="00E97BF6"/>
    <w:rsid w:val="00EA3AAB"/>
    <w:rsid w:val="00EB5CAD"/>
    <w:rsid w:val="00EF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A677A0C-F5C0-437B-857D-BD165237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E629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62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E6293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BE6293"/>
    <w:pPr>
      <w:ind w:left="640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BE6293"/>
    <w:pPr>
      <w:spacing w:before="167"/>
      <w:ind w:left="1295" w:right="942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BE6293"/>
    <w:pPr>
      <w:ind w:left="640" w:hanging="285"/>
    </w:pPr>
  </w:style>
  <w:style w:type="paragraph" w:customStyle="1" w:styleId="TableParagraph">
    <w:name w:val="Table Paragraph"/>
    <w:basedOn w:val="a"/>
    <w:uiPriority w:val="1"/>
    <w:qFormat/>
    <w:rsid w:val="00BE6293"/>
    <w:pPr>
      <w:ind w:left="106"/>
    </w:pPr>
  </w:style>
  <w:style w:type="paragraph" w:styleId="a6">
    <w:name w:val="Balloon Text"/>
    <w:basedOn w:val="a"/>
    <w:link w:val="a7"/>
    <w:uiPriority w:val="99"/>
    <w:semiHidden/>
    <w:unhideWhenUsed/>
    <w:rsid w:val="00E554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54C8"/>
    <w:rPr>
      <w:rFonts w:ascii="Tahoma" w:eastAsia="Times New Roman" w:hAnsi="Tahoma" w:cs="Tahoma"/>
      <w:sz w:val="16"/>
      <w:szCs w:val="16"/>
      <w:lang w:val="ru-RU"/>
    </w:rPr>
  </w:style>
  <w:style w:type="character" w:customStyle="1" w:styleId="c3">
    <w:name w:val="c3"/>
    <w:basedOn w:val="a0"/>
    <w:uiPriority w:val="99"/>
    <w:rsid w:val="0023473B"/>
    <w:rPr>
      <w:rFonts w:cs="Times New Roman"/>
    </w:rPr>
  </w:style>
  <w:style w:type="character" w:customStyle="1" w:styleId="c3c55c65">
    <w:name w:val="c3 c55 c65"/>
    <w:basedOn w:val="a0"/>
    <w:uiPriority w:val="99"/>
    <w:rsid w:val="0023473B"/>
    <w:rPr>
      <w:rFonts w:cs="Times New Roman"/>
    </w:rPr>
  </w:style>
  <w:style w:type="character" w:customStyle="1" w:styleId="c3c10">
    <w:name w:val="c3 c10"/>
    <w:basedOn w:val="a0"/>
    <w:uiPriority w:val="99"/>
    <w:rsid w:val="0023473B"/>
    <w:rPr>
      <w:rFonts w:cs="Times New Roman"/>
    </w:rPr>
  </w:style>
  <w:style w:type="paragraph" w:customStyle="1" w:styleId="c14c11c108">
    <w:name w:val="c14 c11 c108"/>
    <w:basedOn w:val="a"/>
    <w:uiPriority w:val="99"/>
    <w:rsid w:val="0023473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23473B"/>
    <w:rPr>
      <w:rFonts w:cs="Times New Roman"/>
    </w:rPr>
  </w:style>
  <w:style w:type="paragraph" w:customStyle="1" w:styleId="c16">
    <w:name w:val="c16"/>
    <w:basedOn w:val="a"/>
    <w:uiPriority w:val="99"/>
    <w:rsid w:val="0023473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c55">
    <w:name w:val="c3 c55"/>
    <w:basedOn w:val="a0"/>
    <w:uiPriority w:val="99"/>
    <w:rsid w:val="0023473B"/>
    <w:rPr>
      <w:rFonts w:cs="Times New Roman"/>
    </w:rPr>
  </w:style>
  <w:style w:type="paragraph" w:customStyle="1" w:styleId="c41c52">
    <w:name w:val="c41 c52"/>
    <w:basedOn w:val="a"/>
    <w:uiPriority w:val="99"/>
    <w:rsid w:val="0023473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27">
    <w:name w:val="c27"/>
    <w:basedOn w:val="a"/>
    <w:uiPriority w:val="99"/>
    <w:rsid w:val="0023473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D7B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D7B01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9D7B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D7B01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uiPriority w:val="99"/>
    <w:rsid w:val="00D7504C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ac">
    <w:name w:val="No Spacing"/>
    <w:uiPriority w:val="1"/>
    <w:qFormat/>
    <w:rsid w:val="005B184E"/>
    <w:rPr>
      <w:rFonts w:ascii="Times New Roman" w:eastAsia="Times New Roman" w:hAnsi="Times New Roman" w:cs="Times New Roman"/>
      <w:lang w:val="ru-RU"/>
    </w:rPr>
  </w:style>
  <w:style w:type="paragraph" w:styleId="ad">
    <w:name w:val="Normal (Web)"/>
    <w:basedOn w:val="a"/>
    <w:uiPriority w:val="99"/>
    <w:semiHidden/>
    <w:unhideWhenUsed/>
    <w:rsid w:val="00EB5CAD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6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file:///C:\Users\ONE_64~1\AppData\Local\Temp\logo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22652-05AC-4127-BBE8-6BA6C583E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2681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One_64_01</cp:lastModifiedBy>
  <cp:revision>2</cp:revision>
  <dcterms:created xsi:type="dcterms:W3CDTF">2024-10-31T11:12:00Z</dcterms:created>
  <dcterms:modified xsi:type="dcterms:W3CDTF">2024-10-31T11:12:00Z</dcterms:modified>
</cp:coreProperties>
</file>